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CC8" w:rsidRPr="00234CC8" w:rsidRDefault="00234CC8" w:rsidP="0023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</w:pPr>
      <w:r w:rsidRPr="00234CC8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 wp14:anchorId="1D73322C" wp14:editId="67587D67">
            <wp:extent cx="647700" cy="807720"/>
            <wp:effectExtent l="19050" t="0" r="0" b="0"/>
            <wp:docPr id="2" name="Рисунок 2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CC8" w:rsidRPr="00234CC8" w:rsidRDefault="00234CC8" w:rsidP="00234C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234CC8">
        <w:rPr>
          <w:rFonts w:ascii="Times New Roman" w:eastAsia="Times New Roman" w:hAnsi="Times New Roman" w:cs="Times New Roman"/>
          <w:lang w:eastAsia="ru-RU"/>
        </w:rPr>
        <w:tab/>
      </w:r>
      <w:r w:rsidRPr="00234CC8">
        <w:rPr>
          <w:rFonts w:ascii="Times New Roman" w:eastAsia="Times New Roman" w:hAnsi="Times New Roman" w:cs="Times New Roman"/>
          <w:lang w:eastAsia="ru-RU"/>
        </w:rPr>
        <w:tab/>
      </w:r>
      <w:r w:rsidRPr="00234CC8">
        <w:rPr>
          <w:rFonts w:ascii="Times New Roman" w:eastAsia="Times New Roman" w:hAnsi="Times New Roman" w:cs="Times New Roman"/>
          <w:lang w:eastAsia="ru-RU"/>
        </w:rPr>
        <w:tab/>
      </w:r>
      <w:r w:rsidRPr="00234CC8">
        <w:rPr>
          <w:rFonts w:ascii="Times New Roman" w:eastAsia="Times New Roman" w:hAnsi="Times New Roman" w:cs="Times New Roman"/>
          <w:lang w:eastAsia="ru-RU"/>
        </w:rPr>
        <w:tab/>
      </w:r>
    </w:p>
    <w:p w:rsidR="00234CC8" w:rsidRPr="00234CC8" w:rsidRDefault="00234CC8" w:rsidP="00234CC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</w:tblGrid>
      <w:tr w:rsidR="00234CC8" w:rsidRPr="00234CC8" w:rsidTr="00A23F3A">
        <w:trPr>
          <w:jc w:val="center"/>
        </w:trPr>
        <w:tc>
          <w:tcPr>
            <w:tcW w:w="8388" w:type="dxa"/>
            <w:tcBorders>
              <w:top w:val="nil"/>
              <w:left w:val="nil"/>
              <w:bottom w:val="nil"/>
              <w:right w:val="nil"/>
            </w:tcBorders>
          </w:tcPr>
          <w:p w:rsidR="00234CC8" w:rsidRPr="00234CC8" w:rsidRDefault="00234CC8" w:rsidP="00234C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proofErr w:type="gramStart"/>
            <w:r w:rsidRPr="00234CC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</w:t>
            </w:r>
            <w:proofErr w:type="gramEnd"/>
            <w:r w:rsidRPr="00234CC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О С Т А Н О В Л Е Н И Е</w:t>
            </w:r>
          </w:p>
          <w:p w:rsidR="00234CC8" w:rsidRPr="00234CC8" w:rsidRDefault="00234CC8" w:rsidP="00234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34CC8" w:rsidRPr="00234CC8" w:rsidRDefault="00234CC8" w:rsidP="00234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234CC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ПРАВИТЕЛЬСТВА </w:t>
            </w:r>
          </w:p>
          <w:p w:rsidR="00234CC8" w:rsidRPr="00234CC8" w:rsidRDefault="00234CC8" w:rsidP="00234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34CC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КАМЧАТСКОГО КРАЯ</w:t>
            </w:r>
          </w:p>
        </w:tc>
      </w:tr>
    </w:tbl>
    <w:p w:rsidR="00234CC8" w:rsidRPr="00234CC8" w:rsidRDefault="00234CC8" w:rsidP="00234CC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234CC8" w:rsidRPr="00234CC8" w:rsidRDefault="00234CC8" w:rsidP="00234CC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5"/>
        <w:gridCol w:w="425"/>
        <w:gridCol w:w="918"/>
      </w:tblGrid>
      <w:tr w:rsidR="00234CC8" w:rsidRPr="00234CC8" w:rsidTr="00A23F3A">
        <w:tc>
          <w:tcPr>
            <w:tcW w:w="3085" w:type="dxa"/>
            <w:tcBorders>
              <w:bottom w:val="single" w:sz="4" w:space="0" w:color="auto"/>
            </w:tcBorders>
          </w:tcPr>
          <w:p w:rsidR="00234CC8" w:rsidRPr="00234CC8" w:rsidRDefault="00234CC8" w:rsidP="0096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34CC8" w:rsidRPr="00234CC8" w:rsidRDefault="00234CC8" w:rsidP="00234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34CC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234CC8" w:rsidRPr="00234CC8" w:rsidRDefault="00234CC8" w:rsidP="00234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234CC8" w:rsidRPr="00234CC8" w:rsidRDefault="00234CC8" w:rsidP="00234CC8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20"/>
          <w:vertAlign w:val="superscript"/>
          <w:lang w:eastAsia="ru-RU"/>
        </w:rPr>
      </w:pPr>
      <w:r w:rsidRPr="00234CC8">
        <w:rPr>
          <w:rFonts w:ascii="Times New Roman" w:eastAsia="Times New Roman" w:hAnsi="Times New Roman" w:cs="Times New Roman"/>
          <w:sz w:val="36"/>
          <w:szCs w:val="20"/>
          <w:vertAlign w:val="superscript"/>
          <w:lang w:eastAsia="ru-RU"/>
        </w:rPr>
        <w:t xml:space="preserve">             г. Петропавловск-Камчатский</w:t>
      </w:r>
    </w:p>
    <w:p w:rsidR="00234CC8" w:rsidRPr="00234CC8" w:rsidRDefault="00234CC8" w:rsidP="00234CC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6F218F" w:rsidRPr="006F218F" w:rsidTr="00E8639A">
        <w:trPr>
          <w:trHeight w:val="1593"/>
        </w:trPr>
        <w:tc>
          <w:tcPr>
            <w:tcW w:w="4786" w:type="dxa"/>
          </w:tcPr>
          <w:p w:rsidR="003E3A5B" w:rsidRDefault="003E3A5B" w:rsidP="003E3A5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639A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государственную программу Камчатского края «Обеспечение доступным и комфортным жильем жителей Камчатского края», утвержденную постановлением Правительства Камчатского края от 22.11.2013 № 520-П</w:t>
            </w:r>
          </w:p>
          <w:p w:rsidR="006F218F" w:rsidRPr="002E0505" w:rsidRDefault="006F218F" w:rsidP="00E863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218F" w:rsidRPr="006F218F" w:rsidRDefault="006F218F" w:rsidP="00EB08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1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 ПОСТАНОВЛЯЕТ</w:t>
      </w:r>
      <w:r w:rsidR="003E3A5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F218F" w:rsidRPr="006F218F" w:rsidRDefault="006F218F" w:rsidP="00EB08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8EC" w:rsidRPr="00EB08EC" w:rsidRDefault="00EB08EC" w:rsidP="003E3A5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EB0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</w:t>
      </w:r>
      <w:r w:rsidR="00E8639A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EB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E8639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B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 «Обеспечение доступным и комфортным жильем жителей Камчатского края»</w:t>
      </w:r>
      <w:r w:rsidR="00E8639A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утвержденную постановлением Правительства Камчатского края</w:t>
      </w:r>
      <w:r w:rsidRPr="00EB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639A" w:rsidRPr="00E8639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22.11.2013 № 520-П</w:t>
      </w:r>
      <w:r w:rsidR="00E8639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8639A" w:rsidRPr="00E8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338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  <w:r w:rsidRPr="00EB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EB08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B08E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гласно приложению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</w:t>
      </w:r>
      <w:r w:rsidRPr="00EB0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остановлению.</w:t>
      </w:r>
    </w:p>
    <w:p w:rsidR="006F218F" w:rsidRPr="006F218F" w:rsidRDefault="006F218F" w:rsidP="003E3A5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Настоящее постановление вступает в силу через 10 дней после дня его официального опубликования. </w:t>
      </w:r>
    </w:p>
    <w:p w:rsidR="00234CC8" w:rsidRPr="00234CC8" w:rsidRDefault="00234CC8" w:rsidP="00234C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CC8" w:rsidRDefault="00234CC8" w:rsidP="00234C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39A" w:rsidRPr="00234CC8" w:rsidRDefault="00E8639A" w:rsidP="00234C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211"/>
        <w:gridCol w:w="1985"/>
        <w:gridCol w:w="3118"/>
      </w:tblGrid>
      <w:tr w:rsidR="00234CC8" w:rsidRPr="00234CC8" w:rsidTr="00E8639A">
        <w:tc>
          <w:tcPr>
            <w:tcW w:w="5211" w:type="dxa"/>
          </w:tcPr>
          <w:p w:rsidR="00234CC8" w:rsidRPr="00234CC8" w:rsidRDefault="00234CC8" w:rsidP="00234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C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Губернатор Камчатского края</w:t>
            </w:r>
          </w:p>
        </w:tc>
        <w:tc>
          <w:tcPr>
            <w:tcW w:w="1985" w:type="dxa"/>
          </w:tcPr>
          <w:p w:rsidR="00234CC8" w:rsidRPr="00234CC8" w:rsidRDefault="00234CC8" w:rsidP="00234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234CC8" w:rsidRPr="00234CC8" w:rsidRDefault="007F25CD" w:rsidP="00E86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34CC8" w:rsidRPr="00234C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В.И. Илюхин</w:t>
            </w:r>
          </w:p>
        </w:tc>
      </w:tr>
    </w:tbl>
    <w:p w:rsidR="00234CC8" w:rsidRPr="00234CC8" w:rsidRDefault="00234CC8" w:rsidP="00234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CC8" w:rsidRPr="00234CC8" w:rsidRDefault="00234CC8" w:rsidP="00234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E4" w:rsidRPr="00C96BE4" w:rsidRDefault="00C96BE4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1ED8" w:rsidRDefault="00C81ED8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3384" w:rsidRDefault="00173384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3384" w:rsidRDefault="00173384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3384" w:rsidRDefault="00173384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3384" w:rsidRDefault="00173384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3384" w:rsidRDefault="00173384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3A5B" w:rsidRDefault="003E3A5B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1ED8" w:rsidRDefault="00C81ED8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210" w:rsidRPr="00340210" w:rsidRDefault="00340210" w:rsidP="003402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34021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lastRenderedPageBreak/>
        <w:t>Согласовано:</w:t>
      </w:r>
    </w:p>
    <w:p w:rsidR="00340210" w:rsidRPr="00340210" w:rsidRDefault="00340210" w:rsidP="003402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340210" w:rsidRPr="00340210" w:rsidRDefault="00340210" w:rsidP="003402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Style w:val="42"/>
        <w:tblpPr w:leftFromText="180" w:rightFromText="180" w:vertAnchor="text" w:horzAnchor="margin" w:tblpY="9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671"/>
      </w:tblGrid>
      <w:tr w:rsidR="00340210" w:rsidRPr="00340210" w:rsidTr="003E3A5B">
        <w:tc>
          <w:tcPr>
            <w:tcW w:w="4785" w:type="dxa"/>
          </w:tcPr>
          <w:p w:rsidR="00340210" w:rsidRPr="00340210" w:rsidRDefault="00340210" w:rsidP="0034021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02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Заместитель Председателя </w:t>
            </w:r>
          </w:p>
          <w:p w:rsidR="00340210" w:rsidRPr="00340210" w:rsidRDefault="00340210" w:rsidP="0034021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2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Правительства Камчатского края</w:t>
            </w:r>
            <w:r w:rsidRPr="0034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</w:t>
            </w:r>
          </w:p>
          <w:p w:rsidR="00340210" w:rsidRPr="00340210" w:rsidRDefault="00340210" w:rsidP="0034021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1" w:type="dxa"/>
            <w:vAlign w:val="center"/>
          </w:tcPr>
          <w:p w:rsidR="00340210" w:rsidRPr="00340210" w:rsidRDefault="003E3A5B" w:rsidP="003E3A5B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Т.Ю.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40210" w:rsidRPr="0034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Смирнов </w:t>
            </w:r>
          </w:p>
        </w:tc>
      </w:tr>
      <w:tr w:rsidR="00340210" w:rsidRPr="00340210" w:rsidTr="003E3A5B">
        <w:tc>
          <w:tcPr>
            <w:tcW w:w="4785" w:type="dxa"/>
          </w:tcPr>
          <w:p w:rsidR="00340210" w:rsidRPr="00340210" w:rsidRDefault="00340210" w:rsidP="00340210">
            <w:pPr>
              <w:tabs>
                <w:tab w:val="left" w:pos="80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Главного правового</w:t>
            </w:r>
          </w:p>
          <w:p w:rsidR="00340210" w:rsidRPr="00340210" w:rsidRDefault="00340210" w:rsidP="00340210">
            <w:pPr>
              <w:tabs>
                <w:tab w:val="left" w:pos="80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Губернатора и</w:t>
            </w:r>
          </w:p>
          <w:p w:rsidR="00340210" w:rsidRDefault="00340210" w:rsidP="0034021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Правительства Камчатского края</w:t>
            </w:r>
          </w:p>
          <w:p w:rsidR="00173384" w:rsidRPr="00340210" w:rsidRDefault="00173384" w:rsidP="0034021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1" w:type="dxa"/>
            <w:vAlign w:val="center"/>
          </w:tcPr>
          <w:p w:rsidR="00173384" w:rsidRDefault="00173384" w:rsidP="00340210">
            <w:pPr>
              <w:tabs>
                <w:tab w:val="left" w:pos="8222"/>
              </w:tabs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3384" w:rsidRDefault="00173384" w:rsidP="00340210">
            <w:pPr>
              <w:tabs>
                <w:tab w:val="left" w:pos="8222"/>
              </w:tabs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40210" w:rsidRPr="00340210" w:rsidRDefault="003E3A5B" w:rsidP="00340210">
            <w:pPr>
              <w:tabs>
                <w:tab w:val="left" w:pos="8222"/>
              </w:tabs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С.Н.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40210" w:rsidRPr="0034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Гудин</w:t>
            </w:r>
            <w:proofErr w:type="spellEnd"/>
            <w:r w:rsidR="00340210" w:rsidRPr="0034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40210" w:rsidRPr="00340210" w:rsidRDefault="00340210" w:rsidP="00340210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0210" w:rsidRPr="00340210" w:rsidTr="003E3A5B">
        <w:tc>
          <w:tcPr>
            <w:tcW w:w="4785" w:type="dxa"/>
          </w:tcPr>
          <w:p w:rsidR="00340210" w:rsidRPr="00340210" w:rsidRDefault="00340210" w:rsidP="0034021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 финансов</w:t>
            </w:r>
          </w:p>
          <w:p w:rsidR="00340210" w:rsidRPr="00340210" w:rsidRDefault="00340210" w:rsidP="00340210">
            <w:pPr>
              <w:tabs>
                <w:tab w:val="left" w:pos="7938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Камчатского края </w:t>
            </w:r>
          </w:p>
          <w:p w:rsidR="00340210" w:rsidRPr="00340210" w:rsidRDefault="00340210" w:rsidP="0034021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1" w:type="dxa"/>
            <w:vAlign w:val="center"/>
          </w:tcPr>
          <w:p w:rsidR="00340210" w:rsidRPr="00340210" w:rsidRDefault="003E3A5B" w:rsidP="003E3A5B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40210" w:rsidRPr="0034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Филатов </w:t>
            </w:r>
          </w:p>
        </w:tc>
      </w:tr>
      <w:tr w:rsidR="00340210" w:rsidRPr="00340210" w:rsidTr="003E3A5B">
        <w:tc>
          <w:tcPr>
            <w:tcW w:w="4785" w:type="dxa"/>
          </w:tcPr>
          <w:p w:rsidR="00340210" w:rsidRPr="00340210" w:rsidRDefault="00340210" w:rsidP="00340210">
            <w:pPr>
              <w:tabs>
                <w:tab w:val="left" w:pos="779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 экономического развития</w:t>
            </w:r>
            <w:r w:rsidRPr="0034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 торговли Камчатского края </w:t>
            </w:r>
          </w:p>
          <w:p w:rsidR="00340210" w:rsidRPr="00340210" w:rsidRDefault="00340210" w:rsidP="0034021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1" w:type="dxa"/>
            <w:vAlign w:val="center"/>
          </w:tcPr>
          <w:p w:rsidR="00340210" w:rsidRPr="00340210" w:rsidRDefault="003E3A5B" w:rsidP="003E3A5B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40210" w:rsidRPr="0034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Коростелев </w:t>
            </w:r>
          </w:p>
        </w:tc>
      </w:tr>
      <w:tr w:rsidR="00340210" w:rsidRPr="00340210" w:rsidTr="003E3A5B">
        <w:tc>
          <w:tcPr>
            <w:tcW w:w="4785" w:type="dxa"/>
          </w:tcPr>
          <w:p w:rsidR="00340210" w:rsidRPr="00340210" w:rsidRDefault="00340210" w:rsidP="0034021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Министр строительства </w:t>
            </w:r>
          </w:p>
          <w:p w:rsidR="00340210" w:rsidRPr="00340210" w:rsidRDefault="00340210" w:rsidP="00340210">
            <w:pPr>
              <w:tabs>
                <w:tab w:val="left" w:pos="779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Камчатского края </w:t>
            </w:r>
          </w:p>
          <w:p w:rsidR="00340210" w:rsidRPr="00340210" w:rsidRDefault="00340210" w:rsidP="00340210">
            <w:pPr>
              <w:tabs>
                <w:tab w:val="left" w:pos="779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1" w:type="dxa"/>
            <w:vAlign w:val="center"/>
          </w:tcPr>
          <w:p w:rsidR="00340210" w:rsidRPr="00340210" w:rsidRDefault="003E3A5B" w:rsidP="003E3A5B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01A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Митина </w:t>
            </w:r>
          </w:p>
        </w:tc>
      </w:tr>
      <w:tr w:rsidR="00173384" w:rsidRPr="00340210" w:rsidTr="003E3A5B">
        <w:tc>
          <w:tcPr>
            <w:tcW w:w="4785" w:type="dxa"/>
          </w:tcPr>
          <w:p w:rsidR="00FA0686" w:rsidRDefault="00173384" w:rsidP="0034021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Министр жилищно-коммунального хозяйства и энергетики </w:t>
            </w:r>
          </w:p>
          <w:p w:rsidR="00173384" w:rsidRDefault="00173384" w:rsidP="0034021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Камчатского края</w:t>
            </w:r>
          </w:p>
          <w:p w:rsidR="00173384" w:rsidRDefault="00173384" w:rsidP="0034021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1" w:type="dxa"/>
            <w:vAlign w:val="center"/>
          </w:tcPr>
          <w:p w:rsidR="00173384" w:rsidRDefault="003E3A5B" w:rsidP="003E3A5B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73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Тихонович </w:t>
            </w:r>
          </w:p>
        </w:tc>
      </w:tr>
      <w:tr w:rsidR="00173384" w:rsidRPr="00340210" w:rsidTr="003E3A5B">
        <w:tc>
          <w:tcPr>
            <w:tcW w:w="4785" w:type="dxa"/>
          </w:tcPr>
          <w:p w:rsidR="00B7408D" w:rsidRDefault="00173384" w:rsidP="0034021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Министр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имущественных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</w:p>
          <w:p w:rsidR="00B7408D" w:rsidRDefault="00173384" w:rsidP="0034021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земельных отношений </w:t>
            </w:r>
          </w:p>
          <w:p w:rsidR="00173384" w:rsidRDefault="00173384" w:rsidP="0034021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Камчатского края</w:t>
            </w:r>
          </w:p>
          <w:p w:rsidR="00173384" w:rsidRDefault="00173384" w:rsidP="0034021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1" w:type="dxa"/>
            <w:vAlign w:val="center"/>
          </w:tcPr>
          <w:p w:rsidR="00B7408D" w:rsidRDefault="00B7408D" w:rsidP="0034021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3384" w:rsidRDefault="003E3A5B" w:rsidP="003E3A5B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Богданова</w:t>
            </w:r>
          </w:p>
        </w:tc>
      </w:tr>
    </w:tbl>
    <w:p w:rsidR="004260B0" w:rsidRDefault="004260B0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3A5B" w:rsidRDefault="003E3A5B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0B0" w:rsidRDefault="004260B0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0B0" w:rsidRDefault="004260B0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0B0" w:rsidRDefault="004260B0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0B0" w:rsidRDefault="004260B0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0B0" w:rsidRDefault="004260B0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0B0" w:rsidRDefault="004260B0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0B0" w:rsidRDefault="004260B0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0B0" w:rsidRDefault="004260B0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F83" w:rsidRDefault="00097F83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F83" w:rsidRDefault="00097F83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F83" w:rsidRDefault="00097F83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F83" w:rsidRDefault="00097F83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F83" w:rsidRDefault="00097F83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F83" w:rsidRDefault="00097F83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F83" w:rsidRDefault="00097F83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F83" w:rsidRDefault="00097F83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F83" w:rsidRDefault="00097F83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ED8" w:rsidRPr="00464B33" w:rsidRDefault="00464B33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4B33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  <w:r w:rsidRPr="00464B3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Давыдова Наталья Дунзеновна</w:t>
      </w:r>
    </w:p>
    <w:p w:rsidR="00464B33" w:rsidRPr="00464B33" w:rsidRDefault="00464B33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4B33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Тел. 42-07-78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4111"/>
      </w:tblGrid>
      <w:tr w:rsidR="003E3A5B" w:rsidTr="003E3A5B">
        <w:tc>
          <w:tcPr>
            <w:tcW w:w="6237" w:type="dxa"/>
          </w:tcPr>
          <w:p w:rsidR="003E3A5B" w:rsidRDefault="003E3A5B" w:rsidP="007F2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</w:tcPr>
          <w:p w:rsidR="003E3A5B" w:rsidRPr="003E3A5B" w:rsidRDefault="003E3A5B" w:rsidP="003E3A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к постановлению</w:t>
            </w:r>
          </w:p>
          <w:p w:rsidR="003E3A5B" w:rsidRDefault="003E3A5B" w:rsidP="003E3A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Правительства Камчатского края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E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_____________№ _________</w:t>
            </w:r>
          </w:p>
        </w:tc>
      </w:tr>
    </w:tbl>
    <w:p w:rsidR="003E3A5B" w:rsidRDefault="003E3A5B" w:rsidP="007F25CD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E4" w:rsidRPr="00C96BE4" w:rsidRDefault="00C96BE4" w:rsidP="003E3A5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BE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</w:p>
    <w:p w:rsidR="00C96BE4" w:rsidRPr="00C96BE4" w:rsidRDefault="00C96BE4" w:rsidP="003E3A5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BE4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государственную программу Камчатского края</w:t>
      </w:r>
    </w:p>
    <w:p w:rsidR="00C96BE4" w:rsidRPr="00C96BE4" w:rsidRDefault="00C96BE4" w:rsidP="003E3A5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BE4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«Обеспечение доступным и комфортным жильем жителей</w:t>
      </w:r>
    </w:p>
    <w:p w:rsidR="00D3328E" w:rsidRDefault="00C96BE4" w:rsidP="003E3A5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E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Камчатского края»,</w:t>
      </w:r>
      <w:r w:rsidRPr="00C96BE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gramStart"/>
      <w:r w:rsidRPr="00C96BE4">
        <w:rPr>
          <w:rFonts w:ascii="Times New Roman" w:eastAsia="Times New Roman" w:hAnsi="Times New Roman" w:cs="Times New Roman"/>
          <w:sz w:val="28"/>
          <w:szCs w:val="20"/>
          <w:lang w:eastAsia="ru-RU"/>
        </w:rPr>
        <w:t>утвержд</w:t>
      </w:r>
      <w:bookmarkStart w:id="0" w:name="_GoBack"/>
      <w:bookmarkEnd w:id="0"/>
      <w:r w:rsidRPr="00C96BE4">
        <w:rPr>
          <w:rFonts w:ascii="Times New Roman" w:eastAsia="Times New Roman" w:hAnsi="Times New Roman" w:cs="Times New Roman"/>
          <w:sz w:val="28"/>
          <w:szCs w:val="20"/>
          <w:lang w:eastAsia="ru-RU"/>
        </w:rPr>
        <w:t>енную</w:t>
      </w:r>
      <w:proofErr w:type="gramEnd"/>
      <w:r w:rsidRPr="00C96BE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C96B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постановлением</w:t>
      </w:r>
      <w:r w:rsidR="00D332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96BE4" w:rsidRPr="00C96BE4" w:rsidRDefault="00C96BE4" w:rsidP="003E3A5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B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Правительства Камчатского края от 22.11.2013 № 520-П (далее – Программа)</w:t>
      </w:r>
    </w:p>
    <w:p w:rsidR="00C96BE4" w:rsidRPr="00C96BE4" w:rsidRDefault="00C96BE4" w:rsidP="00C96BE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1688" w:rsidRPr="00F045DE" w:rsidRDefault="00401AFA" w:rsidP="003E3A5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A1688" w:rsidRPr="00F04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паспорте Программы раздел </w:t>
      </w:r>
      <w:r w:rsidR="00DA1688" w:rsidRPr="00F045D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«Объемы </w:t>
      </w:r>
      <w:r w:rsidR="00DA1688" w:rsidRPr="00F045D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 ассигнований Программы»</w:t>
      </w:r>
      <w:r w:rsidR="00DA1688" w:rsidRPr="00F045D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изложить в следующей редакции: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635"/>
      </w:tblGrid>
      <w:tr w:rsidR="00DA1688" w:rsidRPr="00F045DE" w:rsidTr="003E3A5B">
        <w:tc>
          <w:tcPr>
            <w:tcW w:w="3936" w:type="dxa"/>
          </w:tcPr>
          <w:p w:rsidR="00D3328E" w:rsidRDefault="00D3328E" w:rsidP="003E3A5B">
            <w:pPr>
              <w:suppressAutoHyphens/>
              <w:ind w:firstLine="709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DA1688" w:rsidRPr="00F045DE" w:rsidRDefault="00DA1688" w:rsidP="003E3A5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«Объемы </w:t>
            </w:r>
            <w:proofErr w:type="gramStart"/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бюджетных</w:t>
            </w:r>
            <w:proofErr w:type="gramEnd"/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A1688" w:rsidRPr="00F045DE" w:rsidRDefault="00DA1688" w:rsidP="003E3A5B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ассигнований Программы</w:t>
            </w:r>
          </w:p>
        </w:tc>
        <w:tc>
          <w:tcPr>
            <w:tcW w:w="5635" w:type="dxa"/>
          </w:tcPr>
          <w:p w:rsidR="00D3328E" w:rsidRDefault="00D3328E" w:rsidP="003E3A5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1688" w:rsidRPr="00F045DE" w:rsidRDefault="00DA1688" w:rsidP="003E3A5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Программы составляет </w:t>
            </w:r>
            <w:r w:rsidR="00401A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310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666 746,33058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DA1688" w:rsidRPr="00F045DE" w:rsidRDefault="00D3328E" w:rsidP="003E3A5B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год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DA1688"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3 610 667,71940 тыс. рублей;</w:t>
            </w:r>
          </w:p>
          <w:p w:rsidR="00DA1688" w:rsidRPr="00F045DE" w:rsidRDefault="00D3328E" w:rsidP="003E3A5B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год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DA1688"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3 401</w:t>
            </w:r>
            <w:r w:rsidR="00D367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027,45347</w:t>
            </w:r>
            <w:r w:rsidR="00DA1688"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A1688" w:rsidP="003E3A5B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</w:t>
            </w:r>
            <w:r w:rsidR="00D367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720 659,52675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A1688" w:rsidP="003E3A5B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A45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310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203 532,81961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A1688" w:rsidP="003E3A5B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310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2 806 458,54872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A1688" w:rsidP="003E3A5B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="00401A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1 105 088,97242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3328E" w:rsidP="003E3A5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</w:t>
            </w:r>
            <w:r w:rsidR="00097E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819 311,29020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</w:t>
            </w:r>
            <w:r w:rsidR="00DA1688"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A1688"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A1688"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них за счет средств:</w:t>
            </w:r>
          </w:p>
          <w:p w:rsidR="00DA1688" w:rsidRPr="00F045DE" w:rsidRDefault="00DA1688" w:rsidP="003E3A5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федерального бюджета (по согласованию) – </w:t>
            </w:r>
            <w:r w:rsidR="00347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3 594 349,73923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DA1688" w:rsidRPr="00F045DE" w:rsidRDefault="00DA1688" w:rsidP="003E3A5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1 470 827,86540 тыс. рублей;</w:t>
            </w:r>
          </w:p>
          <w:p w:rsidR="00DA1688" w:rsidRPr="00F045DE" w:rsidRDefault="00DA1688" w:rsidP="003E3A5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1 083 393,27628 тыс. рублей;</w:t>
            </w:r>
          </w:p>
          <w:p w:rsidR="00DA1688" w:rsidRPr="00F045DE" w:rsidRDefault="00DA1688" w:rsidP="003E3A5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117 636,29755 тыс. рублей;</w:t>
            </w:r>
          </w:p>
          <w:p w:rsidR="00DA1688" w:rsidRPr="00F045DE" w:rsidRDefault="00DA1688" w:rsidP="003E3A5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2E3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269 758,60000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A1688" w:rsidP="003E3A5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347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631 600,30000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A1688" w:rsidP="003E3A5B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="00347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10 359,50000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A1688" w:rsidP="003E3A5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</w:t>
            </w:r>
            <w:r w:rsidR="00D367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10 773,90000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</w:t>
            </w:r>
          </w:p>
          <w:p w:rsidR="00DA1688" w:rsidRPr="00F045DE" w:rsidRDefault="00DA1688" w:rsidP="003E3A5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краевого бюджета – </w:t>
            </w:r>
            <w:r w:rsidR="00347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10 544 047,49540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DA1688" w:rsidRPr="00F045DE" w:rsidRDefault="00DA1688" w:rsidP="003E3A5B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год – 1 854 926,54687 тыс. 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рублей;</w:t>
            </w:r>
          </w:p>
          <w:p w:rsidR="00DA1688" w:rsidRPr="00F045DE" w:rsidRDefault="00DA1688" w:rsidP="003E3A5B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1 677 753,38244 тыс. рублей;</w:t>
            </w:r>
          </w:p>
          <w:p w:rsidR="00DA1688" w:rsidRPr="00F045DE" w:rsidRDefault="00DA1688" w:rsidP="003E3A5B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</w:t>
            </w:r>
            <w:r w:rsidR="00246F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037 366,65043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A1688" w:rsidP="003E3A5B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310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1 396 310,22613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A1688" w:rsidP="003E3A5B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347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1 875 843,96853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A1688" w:rsidP="003E3A5B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="00347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993 913,35100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A1688" w:rsidP="003E3A5B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</w:t>
            </w:r>
            <w:r w:rsidR="00097E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707 933,37000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</w:t>
            </w:r>
          </w:p>
          <w:p w:rsidR="00DA1688" w:rsidRPr="00F045DE" w:rsidRDefault="00DA1688" w:rsidP="003E3A5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местных бюджетов (по согласованию) – </w:t>
            </w:r>
            <w:r w:rsidR="00586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130 617,22856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DA1688" w:rsidRPr="00F045DE" w:rsidRDefault="00DA1688" w:rsidP="003E3A5B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26 742,31209 тыс. рублей;</w:t>
            </w:r>
          </w:p>
          <w:p w:rsidR="00DA1688" w:rsidRPr="00F045DE" w:rsidRDefault="00DA1688" w:rsidP="003E3A5B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32 537,09568 тыс. рублей;</w:t>
            </w:r>
          </w:p>
          <w:p w:rsidR="00DA1688" w:rsidRPr="00F045DE" w:rsidRDefault="00DA1688" w:rsidP="003E3A5B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="00246F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27 186,78193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A1688" w:rsidP="003E3A5B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ED3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23 819,62033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A1688" w:rsidP="003E3A5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586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19 014,28019 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DA1688" w:rsidRPr="00F045DE" w:rsidRDefault="00DA1688" w:rsidP="003E3A5B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="00586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816,12142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A1688" w:rsidP="003E3A5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</w:t>
            </w:r>
            <w:r w:rsidR="00D75B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604,02020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</w:t>
            </w:r>
          </w:p>
          <w:p w:rsidR="00DA1688" w:rsidRPr="00F045DE" w:rsidRDefault="00DA1688" w:rsidP="003E3A5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внебюджетных источников (по согласованию) – 1 530 853,00000 тыс. рублей, в том числе по годам:</w:t>
            </w:r>
          </w:p>
          <w:p w:rsidR="00DA1688" w:rsidRPr="00F045DE" w:rsidRDefault="00DA1688" w:rsidP="003E3A5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237 559,00000 тыс. рублей;</w:t>
            </w:r>
          </w:p>
          <w:p w:rsidR="00DA1688" w:rsidRPr="00F045DE" w:rsidRDefault="00DA1688" w:rsidP="003E3A5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256 951,00000 тыс. рублей;</w:t>
            </w:r>
          </w:p>
          <w:p w:rsidR="00DA1688" w:rsidRPr="00F045DE" w:rsidRDefault="00DA1688" w:rsidP="003E3A5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276 343,00000 тыс. рублей;</w:t>
            </w:r>
          </w:p>
          <w:p w:rsidR="00DA1688" w:rsidRPr="00F045DE" w:rsidRDefault="00DA1688" w:rsidP="003E3A5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280 000,00000 тыс. рублей;</w:t>
            </w:r>
          </w:p>
          <w:p w:rsidR="00DA1688" w:rsidRPr="00F045DE" w:rsidRDefault="00DA1688" w:rsidP="003E3A5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280 000,00000 тыс. рублей,</w:t>
            </w:r>
          </w:p>
          <w:p w:rsidR="00DA1688" w:rsidRPr="00F045DE" w:rsidRDefault="00DA1688" w:rsidP="003E3A5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100 000,00000 тыс. рублей;</w:t>
            </w:r>
          </w:p>
          <w:p w:rsidR="00DA1688" w:rsidRPr="00F045DE" w:rsidRDefault="00DA1688" w:rsidP="003E3A5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100 000,00000 тыс. рублей</w:t>
            </w:r>
            <w:r w:rsid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DA1688" w:rsidRPr="00F045DE" w:rsidRDefault="00DA1688" w:rsidP="003E3A5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 Фонда содействия реформированию жилищно-коммунального хозяйства (по согласованию) – </w:t>
            </w:r>
            <w:r w:rsidR="00306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866 878,86739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DA1688" w:rsidRPr="00F045DE" w:rsidRDefault="00DA1688" w:rsidP="003E3A5B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20 611,99504 тыс. рублей;</w:t>
            </w:r>
          </w:p>
          <w:p w:rsidR="00DA1688" w:rsidRPr="00F045DE" w:rsidRDefault="00DA1688" w:rsidP="003E3A5B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350 392,69907 тыс. рублей;</w:t>
            </w:r>
          </w:p>
          <w:p w:rsidR="00DA1688" w:rsidRPr="00F045DE" w:rsidRDefault="00DA1688" w:rsidP="003E3A5B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262 126,79684 тыс. рублей;</w:t>
            </w:r>
          </w:p>
          <w:p w:rsidR="00DA1688" w:rsidRPr="00F045DE" w:rsidRDefault="00DA1688" w:rsidP="003E3A5B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A45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235 299,28244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A1688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A45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- 1 551,90600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A1688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0,00000 тыс. рублей;</w:t>
            </w:r>
          </w:p>
          <w:p w:rsidR="00DA1688" w:rsidRDefault="00D3328E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0,00000 тыс. рублей».</w:t>
            </w:r>
          </w:p>
          <w:p w:rsidR="00D3328E" w:rsidRPr="00F045DE" w:rsidRDefault="00D3328E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75B08" w:rsidRDefault="00D75B08" w:rsidP="003E3A5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В паспорте подпрограммы 1 «Стимулирование развитие жилищного строительства»:</w:t>
      </w:r>
    </w:p>
    <w:p w:rsidR="00D75B08" w:rsidRDefault="005D4809" w:rsidP="003E3A5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1) </w:t>
      </w:r>
      <w:r w:rsidRPr="005D4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«Объем бюджетных ассигнований Подпрограммы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D4809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изложить в следующей редакции: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776"/>
      </w:tblGrid>
      <w:tr w:rsidR="005D4809" w:rsidTr="003E3A5B">
        <w:tc>
          <w:tcPr>
            <w:tcW w:w="4077" w:type="dxa"/>
          </w:tcPr>
          <w:p w:rsidR="005D4809" w:rsidRDefault="005D4809" w:rsidP="003E3A5B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4809" w:rsidRPr="005D4809" w:rsidRDefault="005D4809" w:rsidP="003E3A5B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48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«Объемы </w:t>
            </w:r>
            <w:proofErr w:type="gramStart"/>
            <w:r w:rsidRPr="005D48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бюджетных</w:t>
            </w:r>
            <w:proofErr w:type="gramEnd"/>
            <w:r w:rsidRPr="005D48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D4809" w:rsidRDefault="005D4809" w:rsidP="003E3A5B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ассигнований Подпрограммы 1</w:t>
            </w:r>
          </w:p>
        </w:tc>
        <w:tc>
          <w:tcPr>
            <w:tcW w:w="5776" w:type="dxa"/>
          </w:tcPr>
          <w:p w:rsidR="005D4809" w:rsidRDefault="005D4809" w:rsidP="003E3A5B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4809" w:rsidRDefault="005D4809" w:rsidP="003E3A5B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1 составляет </w:t>
            </w:r>
            <w:r w:rsidR="00586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1 462 046,26828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5D4809" w:rsidRDefault="005D4809" w:rsidP="003E3A5B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679 262,08976 тыс. рублей;</w:t>
            </w:r>
          </w:p>
          <w:p w:rsidR="005D4809" w:rsidRDefault="005D4809" w:rsidP="003E3A5B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350 352,96348 тыс. рублей;</w:t>
            </w:r>
          </w:p>
          <w:p w:rsidR="005D4809" w:rsidRDefault="005D4809" w:rsidP="003E3A5B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180 386,17820 тыс. рублей;</w:t>
            </w:r>
          </w:p>
          <w:p w:rsidR="005D4809" w:rsidRDefault="005D4809" w:rsidP="003E3A5B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2D3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87 903,30944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5D4809" w:rsidRDefault="005D4809" w:rsidP="003E3A5B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586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73 337,72740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5D4809" w:rsidRDefault="005D4809" w:rsidP="003E3A5B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="00586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50 402,00000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5D4809" w:rsidRDefault="005D4809" w:rsidP="003E3A5B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40 402,00000 тыс. рублей, из них за счет средств</w:t>
            </w:r>
            <w:r w:rsidR="00377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краевого бюджета – </w:t>
            </w:r>
            <w:r w:rsidR="00586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1 450 289,97474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5D4809" w:rsidRDefault="005D4809" w:rsidP="003E3A5B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674 665,86809 тыс. рублей;</w:t>
            </w:r>
          </w:p>
          <w:p w:rsidR="005D4809" w:rsidRDefault="005D4809" w:rsidP="003E3A5B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347 658,45467 тыс. рублей;</w:t>
            </w:r>
          </w:p>
          <w:p w:rsidR="005D4809" w:rsidRDefault="005D4809" w:rsidP="003E3A5B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178 626,56298 тыс. рублей;</w:t>
            </w:r>
          </w:p>
          <w:p w:rsidR="005D4809" w:rsidRDefault="005D4809" w:rsidP="003E3A5B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</w:t>
            </w:r>
            <w:r w:rsidR="00377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D3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86 654,86160</w:t>
            </w:r>
            <w:r w:rsidR="00377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77CBE" w:rsidRDefault="00377CBE" w:rsidP="003E3A5B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586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72 684,22740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77CBE" w:rsidRDefault="00377CBE" w:rsidP="003E3A5B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="002D3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000,00000 тыс. рублей;</w:t>
            </w:r>
          </w:p>
          <w:p w:rsidR="00377CBE" w:rsidRDefault="00377CBE" w:rsidP="003E3A5B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40 000,00000 тыс. рублей,</w:t>
            </w:r>
          </w:p>
          <w:p w:rsidR="00377CBE" w:rsidRDefault="00377CBE" w:rsidP="003E3A5B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Местных бюджетов (по согласованию) – </w:t>
            </w:r>
            <w:r w:rsidR="00ED3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586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756,29354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377CBE" w:rsidRDefault="00377CBE" w:rsidP="003E3A5B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4 596,22167 тыс. рублей;</w:t>
            </w:r>
          </w:p>
          <w:p w:rsidR="00377CBE" w:rsidRDefault="00377CBE" w:rsidP="003E3A5B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2 694,50881 тыс. рублей;</w:t>
            </w:r>
          </w:p>
          <w:p w:rsidR="00377CBE" w:rsidRDefault="00377CBE" w:rsidP="003E3A5B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1 759,61522 тыс. рублей;</w:t>
            </w:r>
          </w:p>
          <w:p w:rsidR="00377CBE" w:rsidRDefault="00377CBE" w:rsidP="003E3A5B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ED3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D3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248,44784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77CBE" w:rsidRDefault="00377CBE" w:rsidP="003E3A5B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823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653,50000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77CBE" w:rsidRDefault="00377CBE" w:rsidP="003E3A5B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="00823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402,00000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77CBE" w:rsidRDefault="00377CBE" w:rsidP="003E3A5B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402,00000 тыс. рублей»</w:t>
            </w:r>
            <w:r w:rsidR="00273E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5D4809" w:rsidRDefault="005D4809" w:rsidP="003E3A5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7CBE" w:rsidRDefault="00377CBE" w:rsidP="003E3A5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В паспорте подпрограммы 2 «Повышение устойчивости жилых домов, основных объектов и систем жизнеобеспечения»:</w:t>
      </w:r>
    </w:p>
    <w:p w:rsidR="00377CBE" w:rsidRDefault="00823CBB" w:rsidP="003E3A5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C5CB8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раздел «Объемы бюджетных ассигнований Подпрограммы 2» изложить в следующей редакции: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6059"/>
      </w:tblGrid>
      <w:tr w:rsidR="008C5CB8" w:rsidTr="003E3A5B">
        <w:tc>
          <w:tcPr>
            <w:tcW w:w="4077" w:type="dxa"/>
          </w:tcPr>
          <w:p w:rsidR="008C5CB8" w:rsidRDefault="008C5CB8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5CB8" w:rsidRDefault="008C5CB8" w:rsidP="003E3A5B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8C5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бюджетных ассигнований Подпрограммы 2</w:t>
            </w:r>
          </w:p>
        </w:tc>
        <w:tc>
          <w:tcPr>
            <w:tcW w:w="6059" w:type="dxa"/>
          </w:tcPr>
          <w:p w:rsidR="008C5CB8" w:rsidRDefault="008C5CB8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5CB8" w:rsidRDefault="008C5CB8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2 составляет </w:t>
            </w:r>
            <w:r w:rsidR="00823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5 433 863,52337</w:t>
            </w:r>
            <w:r w:rsidR="00ED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ED5FB1" w:rsidRDefault="00ED5FB1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1 535 194,93021 тыс. рублей;</w:t>
            </w:r>
          </w:p>
          <w:p w:rsidR="00ED5FB1" w:rsidRDefault="00ED5FB1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1 149 969,78646 тыс. рублей;</w:t>
            </w:r>
          </w:p>
          <w:p w:rsidR="00ED5FB1" w:rsidRDefault="00ED5FB1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555 343,74593 тыс. рублей;</w:t>
            </w:r>
          </w:p>
          <w:p w:rsidR="00ED5FB1" w:rsidRDefault="00ED5FB1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2D3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401 949,85370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ED5FB1" w:rsidRDefault="00ED5FB1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2018 год – </w:t>
            </w:r>
            <w:r w:rsidR="00823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1 360 318,00505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ED5FB1" w:rsidRDefault="00ED5FB1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="00823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341 797,20202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ED5FB1" w:rsidRDefault="00ED5FB1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</w:t>
            </w:r>
            <w:r w:rsidR="00097E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135 290,00000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из них за счет средств: федерального бюджета (по согласованию) – </w:t>
            </w:r>
            <w:r w:rsidR="00823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3 342 561,04023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ED5FB1" w:rsidRDefault="00ED5FB1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1 416 185,21640 тыс. рублей;</w:t>
            </w:r>
          </w:p>
          <w:p w:rsidR="00ED5FB1" w:rsidRDefault="00ED5FB1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1 026 214,46628 тыс. рублей;</w:t>
            </w:r>
          </w:p>
          <w:p w:rsidR="00ED5FB1" w:rsidRDefault="00ED5FB1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62 974,05755 тыс. рублей;</w:t>
            </w:r>
          </w:p>
          <w:p w:rsidR="00ED5FB1" w:rsidRDefault="00ED5FB1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238 819,80000 тыс. рублей;</w:t>
            </w:r>
          </w:p>
          <w:p w:rsidR="00ED5FB1" w:rsidRDefault="00ED5FB1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823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598 367,50000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ED5FB1" w:rsidRDefault="00ED5FB1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0,00000 тыс. рублей;</w:t>
            </w:r>
          </w:p>
          <w:p w:rsidR="00ED5FB1" w:rsidRDefault="00ED5FB1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0,00000 тыс. рублей,</w:t>
            </w:r>
          </w:p>
          <w:p w:rsidR="00ED5FB1" w:rsidRDefault="00ED5FB1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краевого бюджета – </w:t>
            </w:r>
            <w:r w:rsidR="00823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2 129 990,81360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ED5FB1" w:rsidRDefault="00ED5FB1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118 009,71381 тыс. рублей;</w:t>
            </w:r>
          </w:p>
          <w:p w:rsidR="00ED5FB1" w:rsidRDefault="00ED5FB1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120 087,89998 тыс. рублей;</w:t>
            </w:r>
          </w:p>
          <w:p w:rsidR="00ED5FB1" w:rsidRDefault="00ED5FB1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489 939,60238 тыс. рублей;</w:t>
            </w:r>
          </w:p>
          <w:p w:rsidR="00ED5FB1" w:rsidRDefault="00ED5FB1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823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162 935,47643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ED5FB1" w:rsidRDefault="00ED5FB1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823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761 941,00000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ED5FB1" w:rsidRDefault="00ED5FB1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="00823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341 787,12100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ED5FB1" w:rsidRDefault="00ED5FB1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</w:t>
            </w:r>
            <w:r w:rsidR="00097E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135 290,00000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</w:t>
            </w:r>
          </w:p>
          <w:p w:rsidR="00ED5FB1" w:rsidRDefault="003B3C6D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местных бюджетов (по согласованию) – </w:t>
            </w:r>
            <w:r w:rsidR="00823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7 311,66954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3B3C6D" w:rsidRDefault="003B3C6D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1 000,00000 тыс. рублей;</w:t>
            </w:r>
          </w:p>
          <w:p w:rsidR="003B3C6D" w:rsidRDefault="003B3C6D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3 667,42020 тыс. рублей;</w:t>
            </w:r>
          </w:p>
          <w:p w:rsidR="003B3C6D" w:rsidRDefault="003B3C6D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2 430,08600 тыс. рублей;</w:t>
            </w:r>
          </w:p>
          <w:p w:rsidR="003B3C6D" w:rsidRDefault="003B3C6D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045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194,57727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B3C6D" w:rsidRDefault="003B3C6D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823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9,50505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B3C6D" w:rsidRDefault="003B3C6D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="00823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10,08102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B3C6D" w:rsidRDefault="003B3C6D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0,00000 тыс. рублей»</w:t>
            </w:r>
            <w:r w:rsidR="00273E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62A69" w:rsidRDefault="00562A69" w:rsidP="003E3A5B">
            <w:pPr>
              <w:suppressAutoHyphens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56939" w:rsidRDefault="00356939" w:rsidP="003E3A5B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45489" w:rsidRPr="000868D9" w:rsidRDefault="00356939" w:rsidP="003E3A5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A45489" w:rsidRPr="000868D9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паспорте подпрограммы 3 «Адресная программа по переселению граждан из аварийного жилищного фонда в Камчатском крае»:</w:t>
      </w:r>
    </w:p>
    <w:p w:rsidR="00A45489" w:rsidRPr="000868D9" w:rsidRDefault="00A45489" w:rsidP="003E3A5B">
      <w:pPr>
        <w:pStyle w:val="ab"/>
        <w:suppressAutoHyphens/>
        <w:ind w:left="0" w:firstLine="709"/>
        <w:jc w:val="both"/>
        <w:rPr>
          <w:szCs w:val="28"/>
        </w:rPr>
      </w:pPr>
      <w:r w:rsidRPr="000868D9">
        <w:rPr>
          <w:szCs w:val="28"/>
        </w:rPr>
        <w:t xml:space="preserve">1) </w:t>
      </w:r>
      <w:r>
        <w:rPr>
          <w:szCs w:val="28"/>
        </w:rPr>
        <w:t>раздел «</w:t>
      </w:r>
      <w:r>
        <w:t xml:space="preserve">Этапы и сроки реализации Подпрограммы 3» </w:t>
      </w:r>
      <w:r w:rsidRPr="000868D9">
        <w:rPr>
          <w:szCs w:val="28"/>
        </w:rPr>
        <w:t>изложить в следующей редакции:</w:t>
      </w:r>
    </w:p>
    <w:p w:rsidR="00A45489" w:rsidRDefault="00A45489" w:rsidP="003E3A5B">
      <w:pPr>
        <w:pStyle w:val="ab"/>
        <w:suppressAutoHyphens/>
        <w:ind w:left="0" w:firstLine="709"/>
        <w:jc w:val="both"/>
        <w:rPr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73"/>
        <w:gridCol w:w="5670"/>
      </w:tblGrid>
      <w:tr w:rsidR="00A45489" w:rsidTr="003E3A5B">
        <w:tc>
          <w:tcPr>
            <w:tcW w:w="4173" w:type="dxa"/>
          </w:tcPr>
          <w:p w:rsidR="00A45489" w:rsidRDefault="00A45489" w:rsidP="003E3A5B">
            <w:pPr>
              <w:pStyle w:val="ConsPlusNormal"/>
              <w:suppressAutoHyphens/>
            </w:pPr>
            <w:r>
              <w:t>«Этапы и сроки реализации Подпрограммы 3</w:t>
            </w:r>
          </w:p>
        </w:tc>
        <w:tc>
          <w:tcPr>
            <w:tcW w:w="5670" w:type="dxa"/>
          </w:tcPr>
          <w:p w:rsidR="00A45489" w:rsidRDefault="00A45489" w:rsidP="003E3A5B">
            <w:pPr>
              <w:pStyle w:val="ConsPlusNormal"/>
              <w:suppressAutoHyphens/>
              <w:ind w:left="-62" w:firstLine="567"/>
              <w:jc w:val="both"/>
            </w:pPr>
            <w:r>
              <w:t>1) этап 2014 года (2014-2015 годы);</w:t>
            </w:r>
          </w:p>
          <w:p w:rsidR="00A45489" w:rsidRDefault="00A45489" w:rsidP="003E3A5B">
            <w:pPr>
              <w:pStyle w:val="ConsPlusNormal"/>
              <w:suppressAutoHyphens/>
              <w:ind w:firstLine="505"/>
              <w:jc w:val="both"/>
            </w:pPr>
            <w:r>
              <w:t>2) этап 2015 года (2015-2016 годы);</w:t>
            </w:r>
          </w:p>
          <w:p w:rsidR="00A45489" w:rsidRDefault="00A45489" w:rsidP="003E3A5B">
            <w:pPr>
              <w:pStyle w:val="ConsPlusNormal"/>
              <w:suppressAutoHyphens/>
              <w:ind w:left="-203" w:firstLine="709"/>
              <w:jc w:val="both"/>
            </w:pPr>
            <w:r>
              <w:t xml:space="preserve">3) этап 2016 года (2016 год - </w:t>
            </w:r>
            <w:proofErr w:type="gramStart"/>
            <w:r>
              <w:t>01.09.2017</w:t>
            </w:r>
            <w:proofErr w:type="gramEnd"/>
            <w:r w:rsidR="003E3A5B">
              <w:t xml:space="preserve">                                                                               </w:t>
            </w:r>
            <w:r>
              <w:t xml:space="preserve"> </w:t>
            </w:r>
            <w:r w:rsidR="003E3A5B">
              <w:t xml:space="preserve">  а   периода</w:t>
            </w:r>
            <w:r>
              <w:t>);</w:t>
            </w:r>
          </w:p>
          <w:p w:rsidR="00A45489" w:rsidRDefault="00A45489" w:rsidP="003E3A5B">
            <w:pPr>
              <w:pStyle w:val="ConsPlusNormal"/>
              <w:suppressAutoHyphens/>
              <w:ind w:firstLine="505"/>
              <w:jc w:val="both"/>
            </w:pPr>
            <w:r>
              <w:t>4) 2018 год (движение денежных средств по этапу 2016 года)»;</w:t>
            </w:r>
          </w:p>
        </w:tc>
      </w:tr>
    </w:tbl>
    <w:p w:rsidR="00A45489" w:rsidRPr="000868D9" w:rsidRDefault="00A45489" w:rsidP="003E3A5B">
      <w:pPr>
        <w:pStyle w:val="ab"/>
        <w:suppressAutoHyphens/>
        <w:ind w:left="0" w:firstLine="709"/>
        <w:jc w:val="both"/>
        <w:rPr>
          <w:szCs w:val="28"/>
        </w:rPr>
      </w:pPr>
      <w:r>
        <w:rPr>
          <w:szCs w:val="28"/>
        </w:rPr>
        <w:lastRenderedPageBreak/>
        <w:t xml:space="preserve">2) </w:t>
      </w:r>
      <w:r w:rsidRPr="000868D9">
        <w:rPr>
          <w:szCs w:val="28"/>
        </w:rPr>
        <w:t>раздел «Объем бюджетных ассигнований Подпрограммы 3» изложить в следующей редакции: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077"/>
        <w:gridCol w:w="6486"/>
      </w:tblGrid>
      <w:tr w:rsidR="00A45489" w:rsidRPr="000868D9" w:rsidTr="00D00688">
        <w:tc>
          <w:tcPr>
            <w:tcW w:w="1930" w:type="pct"/>
          </w:tcPr>
          <w:p w:rsidR="00A45489" w:rsidRDefault="00A45489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bookmarkStart w:id="1" w:name="sub_3998"/>
          </w:p>
          <w:p w:rsidR="00A45489" w:rsidRDefault="00A45489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«Объемы </w:t>
            </w:r>
            <w:proofErr w:type="gramStart"/>
            <w:r w:rsidRPr="000868D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бюджетных</w:t>
            </w:r>
            <w:proofErr w:type="gramEnd"/>
            <w:r w:rsidRPr="000868D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</w:p>
          <w:p w:rsidR="00A45489" w:rsidRPr="000868D9" w:rsidRDefault="00A45489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ассигнований Подпрограммы</w:t>
            </w:r>
            <w:bookmarkEnd w:id="1"/>
            <w:r w:rsidRPr="000868D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3</w:t>
            </w:r>
          </w:p>
        </w:tc>
        <w:tc>
          <w:tcPr>
            <w:tcW w:w="3070" w:type="pct"/>
          </w:tcPr>
          <w:p w:rsidR="00A45489" w:rsidRDefault="00A45489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предельный объе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 финансирования Подпрограммы 3 составляет </w:t>
            </w:r>
            <w:r w:rsidR="00C54292" w:rsidRPr="00C54292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2 496 228,73289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из них по годам: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347 708,69154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2013 года) – 80 472,45614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551 954,37040*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(выполнение обязательств этапа 2014 года) – 193 481,77408*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425 489,27822*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2014 года) – 93 932,34438*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2015 года) –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39 052,86056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2014 года) – 50 037,47439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(выполнение обязательств этапа 2015 года)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57 353,50164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2016 года) –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88754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из них: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2 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06062 тыс. рублей – общий объе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 финансирования Подпрограммы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из них по годам: 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305 990,35395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2013 года) – 21 212,92784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468 729,14916*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2014 года) – 138 775,72479*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346 987,40977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(выполнение обязательств этапа 2014 года)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93 178,98656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(выполнение обязательств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этапа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года) –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50807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2014 года) – 38 540,53261*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(выполнение обязательств этапа 2015 года)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45 411,46437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(выполнение обязательств этапа 2016 года)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392 578,00350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по и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точникам финансирования: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объем долевого финансирования за сче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 сре</w:t>
            </w:r>
            <w:proofErr w:type="gramStart"/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аевого бюджета 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10A7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1 175 102,09897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из них по годам: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2014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303 285,70095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2013 года) – 300,46640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235 173,81860*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(выполнение обязательств этапа 2014 года) – 13 984,83475*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87190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(выполнение обязательств этапа 2014 года)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7 520,05631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(выполнение обязательств этапа 2015 года) – </w:t>
            </w:r>
            <w:r w:rsidRPr="00F10A7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120 784,19398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2014 года) – 7 365,61082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(выполнение обязательств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этапа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года)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44 798,51217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(выполнение обязательств этапа 2016 года) – </w:t>
            </w:r>
            <w:r w:rsidRPr="0008566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184 726,03309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объем долевого финансирования за сче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 средств бюджетов муниципальных образований в Камчатском крае - участников Подпрограммы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(по согл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сованию) 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09426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из них по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дам: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2 704,65300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2013 года) – 300,46640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5 525,90099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2014 года) – 2 427,62054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2 279,46530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2014 года) – 656,71129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2015 года) –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331,80878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2014 года) – 147,47537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(выполнение обязательств этапа 2015 года)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612,95220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2016 года) – 5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04039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внебюджетные средства - средства государ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ственной корпорации -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Фонда содействия реформированию жилищно-коммунального хозяйства – </w:t>
            </w:r>
            <w:r w:rsidRPr="0008566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866 878,86739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из них по годам: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,00000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(выполнение обязательств этапа 2013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года) – 20 611,99504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228 029,42957</w:t>
            </w:r>
            <w:r w:rsidRPr="00D90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2014 года) – 122 363,26950*</w:t>
            </w:r>
            <w:r w:rsidRPr="00D90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87 545,07257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2014 года) – 85 002,21896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(выполнение обязательств этапа 2015 года) – 89 579,50531 тыс. рублей; 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2014 года) – 31 027,44642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(выполнение обязательств этапа 2016 года) – </w:t>
            </w:r>
            <w:r w:rsidRPr="0008566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202 719,93002</w:t>
            </w: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**</w:t>
            </w:r>
            <w:r w:rsidRPr="0008566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57827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 - средства краевого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бюджета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предусмотренные на оплату предполагаемой разницы в общих площадях приобретаемых и расселяемых жилых помещений, из них по годам: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41 718,33759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2013 года) – 59 259,52830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83 225,22124*</w:t>
            </w:r>
            <w:r w:rsidRPr="00D90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2014 года) – 54 706,04929*</w:t>
            </w:r>
            <w:r w:rsidRPr="00D90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78 501,86845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D90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(выполнение обязательств этапа 2014 года)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753,35782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D90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(выполнение обязательств этапа 2015 года)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27 357,35249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D90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2014 года) – 11 496,94178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(выполнение обязательств этапа 2015 года)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942,03727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2016 года)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55 719,88404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</w:t>
            </w:r>
          </w:p>
          <w:p w:rsidR="00D00688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D00688" w:rsidRPr="000868D9" w:rsidRDefault="00D00688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4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 Расходные обязательства 2015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4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2017</w:t>
            </w:r>
            <w:r w:rsidRPr="00B4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 не соответствуют общему объему финансирования Подпрограммы 3 на сумму средств,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4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использованных в 2015 и в 2016 годах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»;</w:t>
            </w:r>
          </w:p>
          <w:p w:rsidR="00A45489" w:rsidRPr="000868D9" w:rsidRDefault="00A45489" w:rsidP="003E3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356939" w:rsidRDefault="00356939" w:rsidP="003E3A5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17A0D" w:rsidRDefault="000D2F9F" w:rsidP="003E3A5B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5</w:t>
      </w:r>
      <w:r w:rsidR="0092150F" w:rsidRPr="000868D9">
        <w:rPr>
          <w:rFonts w:ascii="Times New Roman" w:eastAsia="Times New Roman" w:hAnsi="Times New Roman" w:cs="Times New Roman"/>
          <w:sz w:val="28"/>
          <w:szCs w:val="24"/>
        </w:rPr>
        <w:t>.</w:t>
      </w:r>
      <w:r w:rsidR="00A7386A" w:rsidRPr="000868D9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17A0D">
        <w:rPr>
          <w:rFonts w:ascii="Times New Roman" w:eastAsia="Times New Roman" w:hAnsi="Times New Roman" w:cs="Times New Roman"/>
          <w:sz w:val="28"/>
          <w:szCs w:val="24"/>
        </w:rPr>
        <w:t>В паспорте подпрограммы 5 «Переселение граждан из аварийных жилых домов и непригодных для проживания жилых помещений»:</w:t>
      </w:r>
    </w:p>
    <w:p w:rsidR="00717A0D" w:rsidRDefault="00717A0D" w:rsidP="003E3A5B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1) раздел «Объем бюджетных ассигнований Подпрограммы 5» изложить в следующей редакции: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17"/>
      </w:tblGrid>
      <w:tr w:rsidR="00717A0D" w:rsidTr="003E3A5B">
        <w:tc>
          <w:tcPr>
            <w:tcW w:w="3936" w:type="dxa"/>
          </w:tcPr>
          <w:p w:rsidR="00717A0D" w:rsidRDefault="00717A0D" w:rsidP="003E3A5B">
            <w:pPr>
              <w:tabs>
                <w:tab w:val="left" w:pos="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lastRenderedPageBreak/>
              <w:t xml:space="preserve">«Объем бюджетных ассигнований </w:t>
            </w:r>
            <w:r w:rsidR="003E3A5B">
              <w:rPr>
                <w:rFonts w:ascii="Times New Roman" w:eastAsia="Times New Roman" w:hAnsi="Times New Roman" w:cs="Times New Roman"/>
                <w:sz w:val="28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Подпрограммы 5</w:t>
            </w:r>
          </w:p>
        </w:tc>
        <w:tc>
          <w:tcPr>
            <w:tcW w:w="5917" w:type="dxa"/>
          </w:tcPr>
          <w:p w:rsidR="00717A0D" w:rsidRDefault="00717A0D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Общий объем финансирования Подпрограммы 5 составляет </w:t>
            </w:r>
            <w:r w:rsidR="00823CBB">
              <w:rPr>
                <w:rFonts w:ascii="Times New Roman" w:eastAsia="Times New Roman" w:hAnsi="Times New Roman" w:cs="Times New Roman"/>
                <w:sz w:val="28"/>
                <w:szCs w:val="24"/>
              </w:rPr>
              <w:t>1 273 499,24731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рублей, в том числе по годам:</w:t>
            </w:r>
          </w:p>
          <w:p w:rsidR="00717A0D" w:rsidRDefault="00717A0D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2014 год – 145 282,63430 тыс. рублей;</w:t>
            </w:r>
          </w:p>
          <w:p w:rsidR="00717A0D" w:rsidRDefault="00717A0D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2015 год – 179 738,16073 тыс. рублей;</w:t>
            </w:r>
          </w:p>
          <w:p w:rsidR="00717A0D" w:rsidRDefault="00717A0D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2016 год – 290 235,29997 тыс. рублей;</w:t>
            </w:r>
          </w:p>
          <w:p w:rsidR="00717A0D" w:rsidRDefault="00717A0D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2017 год – </w:t>
            </w:r>
            <w:r w:rsidR="002D350D">
              <w:rPr>
                <w:rFonts w:ascii="Times New Roman" w:eastAsia="Times New Roman" w:hAnsi="Times New Roman" w:cs="Times New Roman"/>
                <w:sz w:val="28"/>
                <w:szCs w:val="24"/>
              </w:rPr>
              <w:t>206 983,50543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717A0D" w:rsidRDefault="00717A0D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2018 год – </w:t>
            </w:r>
            <w:r w:rsidR="00422F9F">
              <w:rPr>
                <w:rFonts w:ascii="Times New Roman" w:eastAsia="Times New Roman" w:hAnsi="Times New Roman" w:cs="Times New Roman"/>
                <w:sz w:val="28"/>
                <w:szCs w:val="24"/>
              </w:rPr>
              <w:t>390 653,58627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717A0D" w:rsidRDefault="00717A0D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2019 год – 40 404,04040 тыс. рублей;</w:t>
            </w:r>
          </w:p>
          <w:p w:rsidR="00717A0D" w:rsidRDefault="00717A0D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2020 год – 20 202,02020 тыс. рублей, их них за счет средств: краевого бюджета – </w:t>
            </w:r>
            <w:r w:rsidR="00422F9F">
              <w:rPr>
                <w:rFonts w:ascii="Times New Roman" w:eastAsia="Times New Roman" w:hAnsi="Times New Roman" w:cs="Times New Roman"/>
                <w:sz w:val="28"/>
                <w:szCs w:val="24"/>
              </w:rPr>
              <w:t>1 260 251,87407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рублей, в том числе по годам:</w:t>
            </w:r>
          </w:p>
          <w:p w:rsidR="00717A0D" w:rsidRDefault="00717A0D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2014 год – 143 469,04626 тыс. рублей;</w:t>
            </w:r>
          </w:p>
          <w:p w:rsidR="00717A0D" w:rsidRDefault="00717A0D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2015 год – 176 192,08059 тыс. рублей;</w:t>
            </w:r>
          </w:p>
          <w:p w:rsidR="00717A0D" w:rsidRDefault="00717A0D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2016 год – 286 336,20463 тыс. рублей;</w:t>
            </w:r>
          </w:p>
          <w:p w:rsidR="00717A0D" w:rsidRDefault="00717A0D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2017 год – </w:t>
            </w:r>
            <w:r w:rsidR="0065430B">
              <w:rPr>
                <w:rFonts w:ascii="Times New Roman" w:eastAsia="Times New Roman" w:hAnsi="Times New Roman" w:cs="Times New Roman"/>
                <w:sz w:val="28"/>
                <w:szCs w:val="24"/>
              </w:rPr>
              <w:t>205 932,38146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717A0D" w:rsidRDefault="00717A0D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2018 год – </w:t>
            </w:r>
            <w:r w:rsidR="00422F9F">
              <w:rPr>
                <w:rFonts w:ascii="Times New Roman" w:eastAsia="Times New Roman" w:hAnsi="Times New Roman" w:cs="Times New Roman"/>
                <w:sz w:val="28"/>
                <w:szCs w:val="24"/>
              </w:rPr>
              <w:t>388 322,16113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717A0D" w:rsidRDefault="00717A0D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2019 год – 40 000,00000 тыс. рублей;</w:t>
            </w:r>
          </w:p>
          <w:p w:rsidR="00717A0D" w:rsidRDefault="00717A0D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2020 год – 20 000,00000 тыс. рублей, местных бюджетов (по согласованию) – </w:t>
            </w:r>
            <w:r w:rsidR="000452A1">
              <w:rPr>
                <w:rFonts w:ascii="Times New Roman" w:eastAsia="Times New Roman" w:hAnsi="Times New Roman" w:cs="Times New Roman"/>
                <w:sz w:val="28"/>
                <w:szCs w:val="24"/>
              </w:rPr>
              <w:t>13 247,37324</w:t>
            </w:r>
            <w:r w:rsidR="00995AE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рублей, в том числе по годам:</w:t>
            </w:r>
          </w:p>
          <w:p w:rsidR="00995AE0" w:rsidRDefault="00995AE0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2014 год – 1 813,58804 тыс. рублей;</w:t>
            </w:r>
          </w:p>
          <w:p w:rsidR="00995AE0" w:rsidRDefault="00995AE0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2015 год – 3 546,08014 тыс. рублей;</w:t>
            </w:r>
          </w:p>
          <w:p w:rsidR="00995AE0" w:rsidRDefault="00995AE0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2016 год – 3 899,09534 тыс. рублей;</w:t>
            </w:r>
          </w:p>
          <w:p w:rsidR="00995AE0" w:rsidRDefault="00995AE0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2017 год – </w:t>
            </w:r>
            <w:r w:rsidR="000452A1">
              <w:rPr>
                <w:rFonts w:ascii="Times New Roman" w:eastAsia="Times New Roman" w:hAnsi="Times New Roman" w:cs="Times New Roman"/>
                <w:sz w:val="28"/>
                <w:szCs w:val="24"/>
              </w:rPr>
              <w:t>1 051,12397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995AE0" w:rsidRDefault="00995AE0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2018 год – </w:t>
            </w:r>
            <w:r w:rsidR="000452A1">
              <w:rPr>
                <w:rFonts w:ascii="Times New Roman" w:eastAsia="Times New Roman" w:hAnsi="Times New Roman" w:cs="Times New Roman"/>
                <w:sz w:val="28"/>
                <w:szCs w:val="24"/>
              </w:rPr>
              <w:t>2 331,42514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995AE0" w:rsidRDefault="00995AE0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2019 год – 404,04040 тыс. рублей;</w:t>
            </w:r>
          </w:p>
          <w:p w:rsidR="00995AE0" w:rsidRDefault="00995AE0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2020 год – 202,02020 тыс. рублей»</w:t>
            </w:r>
            <w:r w:rsidR="00273E3C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</w:tc>
      </w:tr>
    </w:tbl>
    <w:p w:rsidR="008E2F72" w:rsidRDefault="008E2F72" w:rsidP="003E3A5B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526FA" w:rsidRDefault="000D2F9F" w:rsidP="003E3A5B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6</w:t>
      </w:r>
      <w:r w:rsidR="00D526FA">
        <w:rPr>
          <w:rFonts w:ascii="Times New Roman" w:eastAsia="Times New Roman" w:hAnsi="Times New Roman" w:cs="Times New Roman"/>
          <w:sz w:val="28"/>
          <w:szCs w:val="24"/>
        </w:rPr>
        <w:t>. В паспорте Подпрограммы 8 «Обеспечение реализации программы»</w:t>
      </w:r>
      <w:r w:rsidR="00092110">
        <w:rPr>
          <w:rFonts w:ascii="Times New Roman" w:eastAsia="Times New Roman" w:hAnsi="Times New Roman" w:cs="Times New Roman"/>
          <w:sz w:val="28"/>
          <w:szCs w:val="24"/>
        </w:rPr>
        <w:t>:</w:t>
      </w:r>
    </w:p>
    <w:p w:rsidR="00092110" w:rsidRDefault="00092110" w:rsidP="003E3A5B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1) раздел «Объемы бюджетных ассигнований Подпрограммы 8» изложить в следующей редакции: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776"/>
      </w:tblGrid>
      <w:tr w:rsidR="00092110" w:rsidTr="003E3A5B">
        <w:tc>
          <w:tcPr>
            <w:tcW w:w="4077" w:type="dxa"/>
          </w:tcPr>
          <w:p w:rsidR="00092110" w:rsidRDefault="00092110" w:rsidP="003E3A5B">
            <w:pPr>
              <w:tabs>
                <w:tab w:val="left" w:pos="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092110" w:rsidRDefault="00092110" w:rsidP="003E3A5B">
            <w:pPr>
              <w:tabs>
                <w:tab w:val="left" w:pos="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«Объемы бюджетных ассигнований Подпрограммы 8</w:t>
            </w:r>
          </w:p>
        </w:tc>
        <w:tc>
          <w:tcPr>
            <w:tcW w:w="5776" w:type="dxa"/>
          </w:tcPr>
          <w:p w:rsidR="00092110" w:rsidRDefault="00092110" w:rsidP="003E3A5B">
            <w:pPr>
              <w:tabs>
                <w:tab w:val="left" w:pos="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092110" w:rsidRDefault="00092110" w:rsidP="003E3A5B">
            <w:pPr>
              <w:tabs>
                <w:tab w:val="left" w:pos="0"/>
              </w:tabs>
              <w:suppressAutoHyphens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общий объем финансирования Подпрограммы 8 составляет </w:t>
            </w:r>
            <w:r w:rsidR="00422F9F">
              <w:rPr>
                <w:rFonts w:ascii="Times New Roman" w:eastAsia="Times New Roman" w:hAnsi="Times New Roman" w:cs="Times New Roman"/>
                <w:sz w:val="28"/>
                <w:szCs w:val="24"/>
              </w:rPr>
              <w:t>1 033 164,37018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 за счет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дств кр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аевого бюджета, в том чи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ле по годам:</w:t>
            </w:r>
          </w:p>
          <w:p w:rsidR="00092110" w:rsidRDefault="00092110" w:rsidP="003E3A5B">
            <w:pPr>
              <w:tabs>
                <w:tab w:val="left" w:pos="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2014 год – 105 921,02283 тыс. рублей;</w:t>
            </w:r>
          </w:p>
          <w:p w:rsidR="00092110" w:rsidRDefault="00092110" w:rsidP="003E3A5B">
            <w:pPr>
              <w:tabs>
                <w:tab w:val="left" w:pos="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2015 год – 148 930,49212 тыс. рублей;</w:t>
            </w:r>
          </w:p>
          <w:p w:rsidR="00092110" w:rsidRDefault="00092110" w:rsidP="003E3A5B">
            <w:pPr>
              <w:tabs>
                <w:tab w:val="left" w:pos="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2016 год – 152 908,70892 тыс. рублей;</w:t>
            </w:r>
          </w:p>
          <w:p w:rsidR="00092110" w:rsidRDefault="002A71B2" w:rsidP="003E3A5B">
            <w:pPr>
              <w:tabs>
                <w:tab w:val="left" w:pos="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2017 год – </w:t>
            </w:r>
            <w:r w:rsidR="0065430B">
              <w:rPr>
                <w:rFonts w:ascii="Times New Roman" w:eastAsia="Times New Roman" w:hAnsi="Times New Roman" w:cs="Times New Roman"/>
                <w:sz w:val="28"/>
                <w:szCs w:val="24"/>
              </w:rPr>
              <w:t>149 141,66631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2A71B2" w:rsidRDefault="002A71B2" w:rsidP="003E3A5B">
            <w:pPr>
              <w:tabs>
                <w:tab w:val="left" w:pos="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2018 год – </w:t>
            </w:r>
            <w:r w:rsidR="00422F9F">
              <w:rPr>
                <w:rFonts w:ascii="Times New Roman" w:eastAsia="Times New Roman" w:hAnsi="Times New Roman" w:cs="Times New Roman"/>
                <w:sz w:val="28"/>
                <w:szCs w:val="24"/>
              </w:rPr>
              <w:t>159 874,48000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2A71B2" w:rsidRDefault="002A71B2" w:rsidP="003E3A5B">
            <w:pPr>
              <w:tabs>
                <w:tab w:val="left" w:pos="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2019 год – 158 143,93000</w:t>
            </w:r>
            <w:r w:rsidR="0020166B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20166B" w:rsidRDefault="0020166B" w:rsidP="003E3A5B">
            <w:pPr>
              <w:tabs>
                <w:tab w:val="left" w:pos="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2020 год – 158 244,07000 тыс. рублей»</w:t>
            </w:r>
            <w:r w:rsidR="00273E3C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</w:tc>
      </w:tr>
    </w:tbl>
    <w:p w:rsidR="00092110" w:rsidRDefault="00092110" w:rsidP="003E3A5B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092110" w:rsidRDefault="000D2F9F" w:rsidP="003E3A5B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7</w:t>
      </w:r>
      <w:r w:rsidR="00D34E27">
        <w:rPr>
          <w:rFonts w:ascii="Times New Roman" w:eastAsia="Times New Roman" w:hAnsi="Times New Roman" w:cs="Times New Roman"/>
          <w:sz w:val="28"/>
          <w:szCs w:val="24"/>
        </w:rPr>
        <w:t>. В паспорте Подпрограммы 9 «Обеспечение жилыми помещениями отдельных категорий граждан»:</w:t>
      </w:r>
    </w:p>
    <w:p w:rsidR="00D34E27" w:rsidRDefault="00422F9F" w:rsidP="003E3A5B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1</w:t>
      </w:r>
      <w:r w:rsidR="00D34E27">
        <w:rPr>
          <w:rFonts w:ascii="Times New Roman" w:eastAsia="Times New Roman" w:hAnsi="Times New Roman" w:cs="Times New Roman"/>
          <w:sz w:val="28"/>
          <w:szCs w:val="24"/>
        </w:rPr>
        <w:t>) раздел «Объемы бюджетных ассигнований Подпрограммы 9» изложить в следующей редакции: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776"/>
      </w:tblGrid>
      <w:tr w:rsidR="00D34E27" w:rsidTr="003E3A5B">
        <w:tc>
          <w:tcPr>
            <w:tcW w:w="4077" w:type="dxa"/>
          </w:tcPr>
          <w:p w:rsidR="00D34E27" w:rsidRDefault="00D34E27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D34E27" w:rsidRDefault="00D34E27" w:rsidP="003E3A5B">
            <w:pPr>
              <w:tabs>
                <w:tab w:val="left" w:pos="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«Объемы бюджетных ассигнований Подпрограммы 9</w:t>
            </w:r>
          </w:p>
        </w:tc>
        <w:tc>
          <w:tcPr>
            <w:tcW w:w="5776" w:type="dxa"/>
          </w:tcPr>
          <w:p w:rsidR="00D34E27" w:rsidRDefault="00D34E27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D34E27" w:rsidRDefault="00D34E27" w:rsidP="003E3A5B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общий объем финансирования Подпрограммы 9 составляет </w:t>
            </w:r>
            <w:r w:rsidR="00422F9F">
              <w:rPr>
                <w:rFonts w:ascii="Times New Roman" w:eastAsia="Times New Roman" w:hAnsi="Times New Roman" w:cs="Times New Roman"/>
                <w:sz w:val="28"/>
                <w:szCs w:val="24"/>
              </w:rPr>
              <w:t>2 594 738,22715</w:t>
            </w:r>
            <w:r w:rsidR="004F074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рублей, в том числе по годам:</w:t>
            </w:r>
          </w:p>
          <w:p w:rsidR="004F0740" w:rsidRDefault="004F0740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2014 год – 357 240,17042 тыс. рублей;</w:t>
            </w:r>
          </w:p>
          <w:p w:rsidR="004F0740" w:rsidRDefault="004F0740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2015 год – 437 832,88800 тыс. рублей;</w:t>
            </w:r>
          </w:p>
          <w:p w:rsidR="004F0740" w:rsidRDefault="004F0740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2016 год – 370 404,26057 тыс. рублей;</w:t>
            </w:r>
          </w:p>
          <w:p w:rsidR="004F0740" w:rsidRDefault="004F0740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2017 год – </w:t>
            </w:r>
            <w:r w:rsidR="0065430B">
              <w:rPr>
                <w:rFonts w:ascii="Times New Roman" w:eastAsia="Times New Roman" w:hAnsi="Times New Roman" w:cs="Times New Roman"/>
                <w:sz w:val="28"/>
                <w:szCs w:val="24"/>
              </w:rPr>
              <w:t>392 964,60816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4F0740" w:rsidRDefault="004F0740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2018 год – </w:t>
            </w:r>
            <w:r w:rsidR="00422F9F">
              <w:rPr>
                <w:rFonts w:ascii="Times New Roman" w:eastAsia="Times New Roman" w:hAnsi="Times New Roman" w:cs="Times New Roman"/>
                <w:sz w:val="28"/>
                <w:szCs w:val="24"/>
              </w:rPr>
              <w:t>400 781,30000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4F0740" w:rsidRDefault="004F0740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2019 год – 327 341,80000 тыс. рублей;</w:t>
            </w:r>
          </w:p>
          <w:p w:rsidR="004F0740" w:rsidRDefault="004F0740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2020 год – </w:t>
            </w:r>
            <w:r w:rsidR="00AF4D7A">
              <w:rPr>
                <w:rFonts w:ascii="Times New Roman" w:eastAsia="Times New Roman" w:hAnsi="Times New Roman" w:cs="Times New Roman"/>
                <w:sz w:val="28"/>
                <w:szCs w:val="24"/>
              </w:rPr>
              <w:t>308 173,20000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рублей, из них за счет средств: федерального бюджета (по согласованию) – </w:t>
            </w:r>
            <w:r w:rsidR="0034766F">
              <w:rPr>
                <w:rFonts w:ascii="Times New Roman" w:eastAsia="Times New Roman" w:hAnsi="Times New Roman" w:cs="Times New Roman"/>
                <w:sz w:val="28"/>
                <w:szCs w:val="24"/>
              </w:rPr>
              <w:t>87 612,09800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рублей, в том числе по годам:</w:t>
            </w:r>
          </w:p>
          <w:p w:rsidR="004F0740" w:rsidRDefault="004F0740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2014 год – 14 526,00000 тыс. рублей;</w:t>
            </w:r>
          </w:p>
          <w:p w:rsidR="004F0740" w:rsidRDefault="004F0740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2015 год – 13 904,99800 тыс. рублей;</w:t>
            </w:r>
          </w:p>
          <w:p w:rsidR="004F0740" w:rsidRDefault="004F0740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2016 год – 11 561,30000 тыс. рублей;</w:t>
            </w:r>
          </w:p>
          <w:p w:rsidR="004F0740" w:rsidRDefault="004F0740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2017 год – </w:t>
            </w:r>
            <w:r w:rsidR="0065430B">
              <w:rPr>
                <w:rFonts w:ascii="Times New Roman" w:eastAsia="Times New Roman" w:hAnsi="Times New Roman" w:cs="Times New Roman"/>
                <w:sz w:val="28"/>
                <w:szCs w:val="24"/>
              </w:rPr>
              <w:t>9 726,60000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4F0740" w:rsidRDefault="004F0740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2018 год – </w:t>
            </w:r>
            <w:r w:rsidR="0034766F">
              <w:rPr>
                <w:rFonts w:ascii="Times New Roman" w:eastAsia="Times New Roman" w:hAnsi="Times New Roman" w:cs="Times New Roman"/>
                <w:sz w:val="28"/>
                <w:szCs w:val="24"/>
              </w:rPr>
              <w:t>16 759,20000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4F0740" w:rsidRDefault="004F0740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2019 год – </w:t>
            </w:r>
            <w:r w:rsidR="00422F9F">
              <w:rPr>
                <w:rFonts w:ascii="Times New Roman" w:eastAsia="Times New Roman" w:hAnsi="Times New Roman" w:cs="Times New Roman"/>
                <w:sz w:val="28"/>
                <w:szCs w:val="24"/>
              </w:rPr>
              <w:t>10</w:t>
            </w:r>
            <w:r w:rsidR="0034766F">
              <w:rPr>
                <w:rFonts w:ascii="Times New Roman" w:eastAsia="Times New Roman" w:hAnsi="Times New Roman" w:cs="Times New Roman"/>
                <w:sz w:val="28"/>
                <w:szCs w:val="24"/>
              </w:rPr>
              <w:t> 359,50000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4F0740" w:rsidRDefault="004F0740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2020 год – 10 773,90000 тыс. рублей, краевого бюджета – </w:t>
            </w:r>
            <w:r w:rsidR="0034766F">
              <w:rPr>
                <w:rFonts w:ascii="Times New Roman" w:eastAsia="Times New Roman" w:hAnsi="Times New Roman" w:cs="Times New Roman"/>
                <w:sz w:val="28"/>
                <w:szCs w:val="24"/>
              </w:rPr>
              <w:t>2 507 126,12915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рублей, в том числе по годам:</w:t>
            </w:r>
          </w:p>
          <w:p w:rsidR="004F0740" w:rsidRDefault="004F0740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2014 год – 342 713,57042 тыс. рублей;</w:t>
            </w:r>
          </w:p>
          <w:p w:rsidR="004F0740" w:rsidRDefault="004F0740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2015 год – 423 927,89000 тыс. рублей;</w:t>
            </w:r>
          </w:p>
          <w:p w:rsidR="004F0740" w:rsidRDefault="004F0740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2016 год – 358 842,96057 тыс. рублей;</w:t>
            </w:r>
          </w:p>
          <w:p w:rsidR="004F0740" w:rsidRDefault="004F0740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2017 год – </w:t>
            </w:r>
            <w:r w:rsidR="0065430B">
              <w:rPr>
                <w:rFonts w:ascii="Times New Roman" w:eastAsia="Times New Roman" w:hAnsi="Times New Roman" w:cs="Times New Roman"/>
                <w:sz w:val="28"/>
                <w:szCs w:val="24"/>
              </w:rPr>
              <w:t>383 238,00816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4F0740" w:rsidRDefault="004F0740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2018 год – </w:t>
            </w:r>
            <w:r w:rsidR="0034766F">
              <w:rPr>
                <w:rFonts w:ascii="Times New Roman" w:eastAsia="Times New Roman" w:hAnsi="Times New Roman" w:cs="Times New Roman"/>
                <w:sz w:val="28"/>
                <w:szCs w:val="24"/>
              </w:rPr>
              <w:t>384 022,10000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4F0740" w:rsidRDefault="004F0740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2019 год – </w:t>
            </w:r>
            <w:r w:rsidR="0034766F">
              <w:rPr>
                <w:rFonts w:ascii="Times New Roman" w:eastAsia="Times New Roman" w:hAnsi="Times New Roman" w:cs="Times New Roman"/>
                <w:sz w:val="28"/>
                <w:szCs w:val="24"/>
              </w:rPr>
              <w:t>316 982,30000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4F0740" w:rsidRDefault="004F0740" w:rsidP="003E3A5B">
            <w:pPr>
              <w:tabs>
                <w:tab w:val="left" w:pos="0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2020 год – </w:t>
            </w:r>
            <w:r w:rsidR="00AF4D7A">
              <w:rPr>
                <w:rFonts w:ascii="Times New Roman" w:eastAsia="Times New Roman" w:hAnsi="Times New Roman" w:cs="Times New Roman"/>
                <w:sz w:val="28"/>
                <w:szCs w:val="24"/>
              </w:rPr>
              <w:t>297 399,30000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рублей»</w:t>
            </w:r>
            <w:r w:rsidR="00273E3C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</w:tc>
      </w:tr>
    </w:tbl>
    <w:p w:rsidR="00D34E27" w:rsidRDefault="00D34E27" w:rsidP="003E3A5B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131B5" w:rsidRDefault="002131B5" w:rsidP="003E3A5B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8. В разделе 2 «Обобщенная характеристика основных мероприятий, реализуемых органами местного самоуправления муниципальных образований в Камчатском крае»:</w:t>
      </w:r>
    </w:p>
    <w:p w:rsidR="002131B5" w:rsidRDefault="0030256E" w:rsidP="003E3A5B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0256E">
        <w:rPr>
          <w:rFonts w:ascii="Times New Roman" w:eastAsia="Times New Roman" w:hAnsi="Times New Roman" w:cs="Times New Roman"/>
          <w:sz w:val="28"/>
          <w:szCs w:val="24"/>
          <w:highlight w:val="yellow"/>
        </w:rPr>
        <w:t>1) подпункт 6</w:t>
      </w:r>
      <w:r w:rsidR="002131B5" w:rsidRPr="0030256E">
        <w:rPr>
          <w:rFonts w:ascii="Times New Roman" w:eastAsia="Times New Roman" w:hAnsi="Times New Roman" w:cs="Times New Roman"/>
          <w:sz w:val="28"/>
          <w:szCs w:val="24"/>
          <w:highlight w:val="yellow"/>
        </w:rPr>
        <w:t>б пункта 2.1. изложить в следующей редакции «Обеспечение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специализированного жилищного фонда по договорам найма специализированных жилых помещ</w:t>
      </w:r>
      <w:r w:rsidR="002131B5" w:rsidRPr="0030256E">
        <w:rPr>
          <w:rFonts w:ascii="Times New Roman" w:eastAsia="Times New Roman" w:hAnsi="Times New Roman" w:cs="Times New Roman"/>
          <w:sz w:val="28"/>
          <w:szCs w:val="24"/>
          <w:highlight w:val="yellow"/>
        </w:rPr>
        <w:t>е</w:t>
      </w:r>
      <w:r w:rsidR="002131B5" w:rsidRPr="0030256E">
        <w:rPr>
          <w:rFonts w:ascii="Times New Roman" w:eastAsia="Times New Roman" w:hAnsi="Times New Roman" w:cs="Times New Roman"/>
          <w:sz w:val="28"/>
          <w:szCs w:val="24"/>
          <w:highlight w:val="yellow"/>
        </w:rPr>
        <w:t>ний».</w:t>
      </w:r>
    </w:p>
    <w:p w:rsidR="002131B5" w:rsidRDefault="002131B5" w:rsidP="003E3A5B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FE5CE1" w:rsidRDefault="002131B5" w:rsidP="003E3A5B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9</w:t>
      </w:r>
      <w:r w:rsidR="00FE5CE1">
        <w:rPr>
          <w:rFonts w:ascii="Times New Roman" w:eastAsia="Times New Roman" w:hAnsi="Times New Roman" w:cs="Times New Roman"/>
          <w:sz w:val="28"/>
          <w:szCs w:val="24"/>
        </w:rPr>
        <w:t>. В Приложении 1 к Программе «Сведения о показателях (индикаторах) государственной программы Камчатского края «Обеспечение доступным и комфортным жильем жителей Камчатского края» и подпрограмм Программы и их значениях»:</w:t>
      </w:r>
    </w:p>
    <w:p w:rsidR="0083770A" w:rsidRDefault="0083770A" w:rsidP="003E3A5B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1) 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 xml:space="preserve">в столбце 10 пункта </w:t>
      </w:r>
      <w:r>
        <w:rPr>
          <w:rFonts w:ascii="Times New Roman" w:eastAsia="Times New Roman" w:hAnsi="Times New Roman" w:cs="Times New Roman"/>
          <w:sz w:val="28"/>
          <w:szCs w:val="24"/>
        </w:rPr>
        <w:t>1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. цифру «</w:t>
      </w:r>
      <w:r>
        <w:rPr>
          <w:rFonts w:ascii="Times New Roman" w:eastAsia="Times New Roman" w:hAnsi="Times New Roman" w:cs="Times New Roman"/>
          <w:sz w:val="28"/>
          <w:szCs w:val="24"/>
        </w:rPr>
        <w:t>62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» заменить цифрой «</w:t>
      </w:r>
      <w:r>
        <w:rPr>
          <w:rFonts w:ascii="Times New Roman" w:eastAsia="Times New Roman" w:hAnsi="Times New Roman" w:cs="Times New Roman"/>
          <w:sz w:val="28"/>
          <w:szCs w:val="24"/>
        </w:rPr>
        <w:t>40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»;</w:t>
      </w:r>
    </w:p>
    <w:p w:rsidR="0083770A" w:rsidRDefault="0083770A" w:rsidP="003E3A5B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) в столбце 1</w:t>
      </w:r>
      <w:r>
        <w:rPr>
          <w:rFonts w:ascii="Times New Roman" w:eastAsia="Times New Roman" w:hAnsi="Times New Roman" w:cs="Times New Roman"/>
          <w:sz w:val="28"/>
          <w:szCs w:val="24"/>
        </w:rPr>
        <w:t>1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 xml:space="preserve"> пункта 1. цифру «6</w:t>
      </w:r>
      <w:r>
        <w:rPr>
          <w:rFonts w:ascii="Times New Roman" w:eastAsia="Times New Roman" w:hAnsi="Times New Roman" w:cs="Times New Roman"/>
          <w:sz w:val="28"/>
          <w:szCs w:val="24"/>
        </w:rPr>
        <w:t>4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» заменить цифрой «</w:t>
      </w:r>
      <w:r>
        <w:rPr>
          <w:rFonts w:ascii="Times New Roman" w:eastAsia="Times New Roman" w:hAnsi="Times New Roman" w:cs="Times New Roman"/>
          <w:sz w:val="28"/>
          <w:szCs w:val="24"/>
        </w:rPr>
        <w:t>39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»;</w:t>
      </w:r>
    </w:p>
    <w:p w:rsidR="0083770A" w:rsidRDefault="0083770A" w:rsidP="003E3A5B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3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) в столбце 1</w:t>
      </w:r>
      <w:r>
        <w:rPr>
          <w:rFonts w:ascii="Times New Roman" w:eastAsia="Times New Roman" w:hAnsi="Times New Roman" w:cs="Times New Roman"/>
          <w:sz w:val="28"/>
          <w:szCs w:val="24"/>
        </w:rPr>
        <w:t>2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 xml:space="preserve"> пункта 1. цифру «</w:t>
      </w:r>
      <w:r>
        <w:rPr>
          <w:rFonts w:ascii="Times New Roman" w:eastAsia="Times New Roman" w:hAnsi="Times New Roman" w:cs="Times New Roman"/>
          <w:sz w:val="28"/>
          <w:szCs w:val="24"/>
        </w:rPr>
        <w:t>66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» заменить цифрой «</w:t>
      </w:r>
      <w:r>
        <w:rPr>
          <w:rFonts w:ascii="Times New Roman" w:eastAsia="Times New Roman" w:hAnsi="Times New Roman" w:cs="Times New Roman"/>
          <w:sz w:val="28"/>
          <w:szCs w:val="24"/>
        </w:rPr>
        <w:t>51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»;</w:t>
      </w:r>
    </w:p>
    <w:p w:rsidR="0083770A" w:rsidRDefault="0083770A" w:rsidP="003E3A5B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4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 xml:space="preserve">) в столбце 10 пункта </w:t>
      </w:r>
      <w:r>
        <w:rPr>
          <w:rFonts w:ascii="Times New Roman" w:eastAsia="Times New Roman" w:hAnsi="Times New Roman" w:cs="Times New Roman"/>
          <w:sz w:val="28"/>
          <w:szCs w:val="24"/>
        </w:rPr>
        <w:t>2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. цифру «</w:t>
      </w:r>
      <w:r>
        <w:rPr>
          <w:rFonts w:ascii="Times New Roman" w:eastAsia="Times New Roman" w:hAnsi="Times New Roman" w:cs="Times New Roman"/>
          <w:sz w:val="28"/>
          <w:szCs w:val="24"/>
        </w:rPr>
        <w:t>46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» заменить цифрой «</w:t>
      </w:r>
      <w:r>
        <w:rPr>
          <w:rFonts w:ascii="Times New Roman" w:eastAsia="Times New Roman" w:hAnsi="Times New Roman" w:cs="Times New Roman"/>
          <w:sz w:val="28"/>
          <w:szCs w:val="24"/>
        </w:rPr>
        <w:t>18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»;</w:t>
      </w:r>
    </w:p>
    <w:p w:rsidR="0083770A" w:rsidRDefault="0083770A" w:rsidP="003E3A5B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5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) в столбце 1</w:t>
      </w:r>
      <w:r>
        <w:rPr>
          <w:rFonts w:ascii="Times New Roman" w:eastAsia="Times New Roman" w:hAnsi="Times New Roman" w:cs="Times New Roman"/>
          <w:sz w:val="28"/>
          <w:szCs w:val="24"/>
        </w:rPr>
        <w:t>1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 xml:space="preserve"> пункта </w:t>
      </w:r>
      <w:r>
        <w:rPr>
          <w:rFonts w:ascii="Times New Roman" w:eastAsia="Times New Roman" w:hAnsi="Times New Roman" w:cs="Times New Roman"/>
          <w:sz w:val="28"/>
          <w:szCs w:val="24"/>
        </w:rPr>
        <w:t>2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. цифру «</w:t>
      </w:r>
      <w:r>
        <w:rPr>
          <w:rFonts w:ascii="Times New Roman" w:eastAsia="Times New Roman" w:hAnsi="Times New Roman" w:cs="Times New Roman"/>
          <w:sz w:val="28"/>
          <w:szCs w:val="24"/>
        </w:rPr>
        <w:t>43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» заменить цифрой «</w:t>
      </w:r>
      <w:r>
        <w:rPr>
          <w:rFonts w:ascii="Times New Roman" w:eastAsia="Times New Roman" w:hAnsi="Times New Roman" w:cs="Times New Roman"/>
          <w:sz w:val="28"/>
          <w:szCs w:val="24"/>
        </w:rPr>
        <w:t>17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»;</w:t>
      </w:r>
    </w:p>
    <w:p w:rsidR="0083770A" w:rsidRDefault="0083770A" w:rsidP="003E3A5B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6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) в столбце 1</w:t>
      </w:r>
      <w:r>
        <w:rPr>
          <w:rFonts w:ascii="Times New Roman" w:eastAsia="Times New Roman" w:hAnsi="Times New Roman" w:cs="Times New Roman"/>
          <w:sz w:val="28"/>
          <w:szCs w:val="24"/>
        </w:rPr>
        <w:t>2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 xml:space="preserve"> пункта </w:t>
      </w:r>
      <w:r>
        <w:rPr>
          <w:rFonts w:ascii="Times New Roman" w:eastAsia="Times New Roman" w:hAnsi="Times New Roman" w:cs="Times New Roman"/>
          <w:sz w:val="28"/>
          <w:szCs w:val="24"/>
        </w:rPr>
        <w:t>2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. цифру «</w:t>
      </w:r>
      <w:r>
        <w:rPr>
          <w:rFonts w:ascii="Times New Roman" w:eastAsia="Times New Roman" w:hAnsi="Times New Roman" w:cs="Times New Roman"/>
          <w:sz w:val="28"/>
          <w:szCs w:val="24"/>
        </w:rPr>
        <w:t>44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» заменить цифрой «</w:t>
      </w:r>
      <w:r>
        <w:rPr>
          <w:rFonts w:ascii="Times New Roman" w:eastAsia="Times New Roman" w:hAnsi="Times New Roman" w:cs="Times New Roman"/>
          <w:sz w:val="28"/>
          <w:szCs w:val="24"/>
        </w:rPr>
        <w:t>29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»;</w:t>
      </w:r>
    </w:p>
    <w:p w:rsidR="00882D62" w:rsidRDefault="0083770A" w:rsidP="003E3A5B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7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 xml:space="preserve">) 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 xml:space="preserve">в столбце 10 пункта 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>2.3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>. цифру «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>120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>» заменить цифрой «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>95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>»;</w:t>
      </w:r>
    </w:p>
    <w:p w:rsidR="00882D62" w:rsidRDefault="0083770A" w:rsidP="003E3A5B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8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 xml:space="preserve">) в столбце 12 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>пункта 2.3. цифру «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>30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>» заменить цифрой «9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>9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>»;</w:t>
      </w:r>
    </w:p>
    <w:p w:rsidR="00882D62" w:rsidRDefault="0083770A" w:rsidP="003E3A5B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9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 xml:space="preserve">) 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 xml:space="preserve">в столбце 10 пункта 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>7.1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>. цифру «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>44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>» заменить цифрой «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>40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>»;</w:t>
      </w:r>
    </w:p>
    <w:p w:rsidR="00882D62" w:rsidRDefault="0083770A" w:rsidP="003E3A5B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10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>)</w:t>
      </w:r>
      <w:r w:rsidR="00882D62" w:rsidRPr="00FE5CE1">
        <w:t xml:space="preserve"> 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>в столбце 11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 xml:space="preserve"> пункта 7.1. цифру «4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>5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>» заменить цифрой «4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>1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>»;</w:t>
      </w:r>
    </w:p>
    <w:p w:rsidR="00882D62" w:rsidRDefault="0083770A" w:rsidP="003E3A5B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11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>)</w:t>
      </w:r>
      <w:r w:rsidR="00882D62" w:rsidRPr="00FE5CE1">
        <w:t xml:space="preserve"> 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>в столбце 1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>2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 xml:space="preserve"> пункта 7.1. цифру «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>65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>» заменить цифрой «4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>2»</w:t>
      </w:r>
      <w:r w:rsidR="005B76BC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5B76BC" w:rsidRDefault="0083770A" w:rsidP="003E3A5B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12</w:t>
      </w:r>
      <w:r w:rsidR="005B76BC">
        <w:rPr>
          <w:rFonts w:ascii="Times New Roman" w:eastAsia="Times New Roman" w:hAnsi="Times New Roman" w:cs="Times New Roman"/>
          <w:sz w:val="28"/>
          <w:szCs w:val="24"/>
        </w:rPr>
        <w:t>) в столбце 10 пункта 9.5. цифру «0» заменить цифрой «1»;</w:t>
      </w:r>
    </w:p>
    <w:p w:rsidR="005B76BC" w:rsidRDefault="0083770A" w:rsidP="003E3A5B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13</w:t>
      </w:r>
      <w:r w:rsidR="005B76BC">
        <w:rPr>
          <w:rFonts w:ascii="Times New Roman" w:eastAsia="Times New Roman" w:hAnsi="Times New Roman" w:cs="Times New Roman"/>
          <w:sz w:val="28"/>
          <w:szCs w:val="24"/>
        </w:rPr>
        <w:t xml:space="preserve">) в столбце 10 </w:t>
      </w:r>
      <w:r w:rsidR="005B76BC" w:rsidRPr="005B76BC">
        <w:rPr>
          <w:rFonts w:ascii="Times New Roman" w:eastAsia="Times New Roman" w:hAnsi="Times New Roman" w:cs="Times New Roman"/>
          <w:sz w:val="28"/>
          <w:szCs w:val="24"/>
        </w:rPr>
        <w:t>пункта 9.</w:t>
      </w:r>
      <w:r w:rsidR="005B76BC">
        <w:rPr>
          <w:rFonts w:ascii="Times New Roman" w:eastAsia="Times New Roman" w:hAnsi="Times New Roman" w:cs="Times New Roman"/>
          <w:sz w:val="28"/>
          <w:szCs w:val="24"/>
        </w:rPr>
        <w:t>6</w:t>
      </w:r>
      <w:r w:rsidR="005B76BC" w:rsidRPr="005B76BC">
        <w:rPr>
          <w:rFonts w:ascii="Times New Roman" w:eastAsia="Times New Roman" w:hAnsi="Times New Roman" w:cs="Times New Roman"/>
          <w:sz w:val="28"/>
          <w:szCs w:val="24"/>
        </w:rPr>
        <w:t xml:space="preserve">. цифру «0» заменить </w:t>
      </w:r>
      <w:r w:rsidR="005B76BC">
        <w:rPr>
          <w:rFonts w:ascii="Times New Roman" w:eastAsia="Times New Roman" w:hAnsi="Times New Roman" w:cs="Times New Roman"/>
          <w:sz w:val="28"/>
          <w:szCs w:val="24"/>
        </w:rPr>
        <w:t>знаком</w:t>
      </w:r>
      <w:r w:rsidR="005B76BC" w:rsidRPr="005B76BC">
        <w:rPr>
          <w:rFonts w:ascii="Times New Roman" w:eastAsia="Times New Roman" w:hAnsi="Times New Roman" w:cs="Times New Roman"/>
          <w:sz w:val="28"/>
          <w:szCs w:val="24"/>
        </w:rPr>
        <w:t xml:space="preserve"> «</w:t>
      </w:r>
      <w:r w:rsidR="005B76BC">
        <w:rPr>
          <w:rFonts w:ascii="Times New Roman" w:eastAsia="Times New Roman" w:hAnsi="Times New Roman" w:cs="Times New Roman"/>
          <w:sz w:val="28"/>
          <w:szCs w:val="24"/>
        </w:rPr>
        <w:t>Х</w:t>
      </w:r>
      <w:r w:rsidR="005B76BC" w:rsidRPr="005B76BC">
        <w:rPr>
          <w:rFonts w:ascii="Times New Roman" w:eastAsia="Times New Roman" w:hAnsi="Times New Roman" w:cs="Times New Roman"/>
          <w:sz w:val="28"/>
          <w:szCs w:val="24"/>
        </w:rPr>
        <w:t>»;</w:t>
      </w:r>
    </w:p>
    <w:p w:rsidR="005B76BC" w:rsidRDefault="0083770A" w:rsidP="003E3A5B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14</w:t>
      </w:r>
      <w:r w:rsidR="005B76BC">
        <w:rPr>
          <w:rFonts w:ascii="Times New Roman" w:eastAsia="Times New Roman" w:hAnsi="Times New Roman" w:cs="Times New Roman"/>
          <w:sz w:val="28"/>
          <w:szCs w:val="24"/>
        </w:rPr>
        <w:t>)</w:t>
      </w:r>
      <w:r w:rsidR="005B76BC" w:rsidRPr="005B76BC">
        <w:t xml:space="preserve"> </w:t>
      </w:r>
      <w:r w:rsidR="005B76BC" w:rsidRPr="005B76BC">
        <w:rPr>
          <w:rFonts w:ascii="Times New Roman" w:eastAsia="Times New Roman" w:hAnsi="Times New Roman" w:cs="Times New Roman"/>
          <w:sz w:val="28"/>
          <w:szCs w:val="24"/>
        </w:rPr>
        <w:t>в столбце 1</w:t>
      </w:r>
      <w:r w:rsidR="005B76BC">
        <w:rPr>
          <w:rFonts w:ascii="Times New Roman" w:eastAsia="Times New Roman" w:hAnsi="Times New Roman" w:cs="Times New Roman"/>
          <w:sz w:val="28"/>
          <w:szCs w:val="24"/>
        </w:rPr>
        <w:t>1</w:t>
      </w:r>
      <w:r w:rsidR="005B76BC" w:rsidRPr="005B76BC">
        <w:rPr>
          <w:rFonts w:ascii="Times New Roman" w:eastAsia="Times New Roman" w:hAnsi="Times New Roman" w:cs="Times New Roman"/>
          <w:sz w:val="28"/>
          <w:szCs w:val="24"/>
        </w:rPr>
        <w:t xml:space="preserve"> пункта 9.6. цифру «0» заменить знаком «Х»;</w:t>
      </w:r>
    </w:p>
    <w:p w:rsidR="005B76BC" w:rsidRDefault="0083770A" w:rsidP="003E3A5B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15</w:t>
      </w:r>
      <w:r w:rsidR="005B76BC">
        <w:rPr>
          <w:rFonts w:ascii="Times New Roman" w:eastAsia="Times New Roman" w:hAnsi="Times New Roman" w:cs="Times New Roman"/>
          <w:sz w:val="28"/>
          <w:szCs w:val="24"/>
        </w:rPr>
        <w:t>)</w:t>
      </w:r>
      <w:r w:rsidR="005B76BC" w:rsidRPr="005B76BC">
        <w:t xml:space="preserve"> </w:t>
      </w:r>
      <w:r w:rsidR="005B76BC" w:rsidRPr="005B76BC">
        <w:rPr>
          <w:rFonts w:ascii="Times New Roman" w:eastAsia="Times New Roman" w:hAnsi="Times New Roman" w:cs="Times New Roman"/>
          <w:sz w:val="28"/>
          <w:szCs w:val="24"/>
        </w:rPr>
        <w:t>в столбце 1</w:t>
      </w:r>
      <w:r w:rsidR="005B76BC">
        <w:rPr>
          <w:rFonts w:ascii="Times New Roman" w:eastAsia="Times New Roman" w:hAnsi="Times New Roman" w:cs="Times New Roman"/>
          <w:sz w:val="28"/>
          <w:szCs w:val="24"/>
        </w:rPr>
        <w:t>2</w:t>
      </w:r>
      <w:r w:rsidR="005B76BC" w:rsidRPr="005B76BC">
        <w:rPr>
          <w:rFonts w:ascii="Times New Roman" w:eastAsia="Times New Roman" w:hAnsi="Times New Roman" w:cs="Times New Roman"/>
          <w:sz w:val="28"/>
          <w:szCs w:val="24"/>
        </w:rPr>
        <w:t xml:space="preserve"> пункта 9.6. цифру «0» заменить знаком «Х»</w:t>
      </w:r>
      <w:r w:rsidR="005B76BC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FE5CE1" w:rsidRPr="004052E2" w:rsidRDefault="002131B5" w:rsidP="003E3A5B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highlight w:val="yellow"/>
        </w:rPr>
      </w:pPr>
      <w:r w:rsidRPr="004052E2">
        <w:rPr>
          <w:rFonts w:ascii="Times New Roman" w:eastAsia="Times New Roman" w:hAnsi="Times New Roman" w:cs="Times New Roman"/>
          <w:sz w:val="28"/>
          <w:szCs w:val="24"/>
          <w:highlight w:val="yellow"/>
        </w:rPr>
        <w:t>10. В Приложении 2 к Программе «Перечень основных мероприятий государственной программы Камчатского края «Обеспечение доступным и комфортным ж</w:t>
      </w:r>
      <w:r w:rsidRPr="004052E2">
        <w:rPr>
          <w:rFonts w:ascii="Times New Roman" w:eastAsia="Times New Roman" w:hAnsi="Times New Roman" w:cs="Times New Roman"/>
          <w:sz w:val="28"/>
          <w:szCs w:val="24"/>
          <w:highlight w:val="yellow"/>
        </w:rPr>
        <w:t>и</w:t>
      </w:r>
      <w:r w:rsidRPr="004052E2">
        <w:rPr>
          <w:rFonts w:ascii="Times New Roman" w:eastAsia="Times New Roman" w:hAnsi="Times New Roman" w:cs="Times New Roman"/>
          <w:sz w:val="28"/>
          <w:szCs w:val="24"/>
          <w:highlight w:val="yellow"/>
        </w:rPr>
        <w:t>льем жителей Камчатского края»:</w:t>
      </w:r>
    </w:p>
    <w:p w:rsidR="002131B5" w:rsidRDefault="00120DE6" w:rsidP="003E3A5B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4052E2">
        <w:rPr>
          <w:rFonts w:ascii="Times New Roman" w:eastAsia="Times New Roman" w:hAnsi="Times New Roman" w:cs="Times New Roman"/>
          <w:sz w:val="28"/>
          <w:szCs w:val="24"/>
          <w:highlight w:val="yellow"/>
        </w:rPr>
        <w:t>1) в столбце 2 пункта 9.3. слова «Предоставление жилых помещений детям-сиротам,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помещений» заменить словами «Обеспечение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специализированного жилищного фонда по договорам найма</w:t>
      </w:r>
      <w:proofErr w:type="gramEnd"/>
      <w:r w:rsidRPr="004052E2">
        <w:rPr>
          <w:rFonts w:ascii="Times New Roman" w:eastAsia="Times New Roman" w:hAnsi="Times New Roman" w:cs="Times New Roman"/>
          <w:sz w:val="28"/>
          <w:szCs w:val="24"/>
          <w:highlight w:val="yellow"/>
        </w:rPr>
        <w:t xml:space="preserve"> специализированных жилых помещений».</w:t>
      </w:r>
    </w:p>
    <w:p w:rsidR="007F23D1" w:rsidRDefault="00120DE6" w:rsidP="003E3A5B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11</w:t>
      </w:r>
      <w:r w:rsidR="00C80049" w:rsidRPr="00422F9F">
        <w:rPr>
          <w:rFonts w:ascii="Times New Roman" w:eastAsia="Times New Roman" w:hAnsi="Times New Roman" w:cs="Times New Roman"/>
          <w:sz w:val="28"/>
          <w:szCs w:val="24"/>
        </w:rPr>
        <w:t xml:space="preserve">. Приложение </w:t>
      </w:r>
      <w:r w:rsidR="00E416AA" w:rsidRPr="00422F9F">
        <w:rPr>
          <w:rFonts w:ascii="Times New Roman" w:eastAsia="Times New Roman" w:hAnsi="Times New Roman" w:cs="Times New Roman"/>
          <w:sz w:val="28"/>
          <w:szCs w:val="24"/>
        </w:rPr>
        <w:t xml:space="preserve">3 </w:t>
      </w:r>
      <w:r w:rsidR="00C80049" w:rsidRPr="00422F9F">
        <w:rPr>
          <w:rFonts w:ascii="Times New Roman" w:eastAsia="Times New Roman" w:hAnsi="Times New Roman" w:cs="Times New Roman"/>
          <w:sz w:val="28"/>
          <w:szCs w:val="24"/>
        </w:rPr>
        <w:t>к Программе изложить в следующей редакции:</w:t>
      </w:r>
    </w:p>
    <w:p w:rsidR="00FD5F35" w:rsidRDefault="00FD5F35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A6679" w:rsidRDefault="00B500CC" w:rsidP="00882D62">
      <w:pPr>
        <w:tabs>
          <w:tab w:val="left" w:pos="0"/>
        </w:tabs>
        <w:spacing w:after="0"/>
        <w:jc w:val="both"/>
        <w:rPr>
          <w:szCs w:val="24"/>
        </w:rPr>
      </w:pPr>
      <w:r>
        <w:rPr>
          <w:szCs w:val="24"/>
        </w:rPr>
        <w:tab/>
      </w: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0D2F9F" w:rsidRDefault="000D2F9F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0D2F9F" w:rsidRDefault="000D2F9F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0D2F9F" w:rsidRDefault="000D2F9F" w:rsidP="000D2F9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  <w:sectPr w:rsidR="000D2F9F" w:rsidSect="00356939">
          <w:pgSz w:w="11906" w:h="16838"/>
          <w:pgMar w:top="851" w:right="567" w:bottom="1134" w:left="992" w:header="709" w:footer="709" w:gutter="0"/>
          <w:cols w:space="708"/>
          <w:docGrid w:linePitch="360"/>
        </w:sectPr>
      </w:pPr>
    </w:p>
    <w:tbl>
      <w:tblPr>
        <w:tblW w:w="5418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16635"/>
      </w:tblGrid>
      <w:tr w:rsidR="000D2F9F" w:rsidRPr="000D2F9F" w:rsidTr="003F2CDA">
        <w:trPr>
          <w:trHeight w:val="696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2F9F" w:rsidRPr="000D2F9F" w:rsidRDefault="00306FC1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lastRenderedPageBreak/>
              <w:t xml:space="preserve">               </w:t>
            </w:r>
            <w:r w:rsidR="000D2F9F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  <w:r w:rsidR="00120DE6">
              <w:rPr>
                <w:rFonts w:ascii="Times New Roman" w:eastAsia="Times New Roman" w:hAnsi="Times New Roman" w:cs="Times New Roman"/>
                <w:sz w:val="28"/>
                <w:szCs w:val="24"/>
              </w:rPr>
              <w:t>2</w:t>
            </w:r>
            <w:r w:rsidR="000D2F9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. </w:t>
            </w:r>
            <w:r w:rsidR="000D2F9F" w:rsidRPr="000D2F9F">
              <w:rPr>
                <w:rFonts w:ascii="Times New Roman" w:eastAsia="Times New Roman" w:hAnsi="Times New Roman" w:cs="Times New Roman"/>
                <w:sz w:val="28"/>
                <w:szCs w:val="24"/>
              </w:rPr>
              <w:t>В приложении 7 к Программе таблицу 1 части 3 изложить в следующей редакции:</w:t>
            </w:r>
            <w:r w:rsidR="000D2F9F" w:rsidRPr="000D2F9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</w:t>
            </w:r>
          </w:p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«Таблица 1</w:t>
            </w:r>
          </w:p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Перечень аварийных многоквартирных домов</w:t>
            </w:r>
          </w:p>
        </w:tc>
      </w:tr>
    </w:tbl>
    <w:p w:rsidR="000D2F9F" w:rsidRPr="000D2F9F" w:rsidRDefault="000D2F9F" w:rsidP="000D2F9F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val="ru" w:eastAsia="ru-RU"/>
        </w:rPr>
      </w:pPr>
    </w:p>
    <w:tbl>
      <w:tblPr>
        <w:tblW w:w="15483" w:type="dxa"/>
        <w:jc w:val="center"/>
        <w:tblLayout w:type="fixed"/>
        <w:tblLook w:val="04A0" w:firstRow="1" w:lastRow="0" w:firstColumn="1" w:lastColumn="0" w:noHBand="0" w:noVBand="1"/>
      </w:tblPr>
      <w:tblGrid>
        <w:gridCol w:w="396"/>
        <w:gridCol w:w="2345"/>
        <w:gridCol w:w="396"/>
        <w:gridCol w:w="627"/>
        <w:gridCol w:w="472"/>
        <w:gridCol w:w="520"/>
        <w:gridCol w:w="567"/>
        <w:gridCol w:w="504"/>
        <w:gridCol w:w="714"/>
        <w:gridCol w:w="396"/>
        <w:gridCol w:w="396"/>
        <w:gridCol w:w="396"/>
        <w:gridCol w:w="796"/>
        <w:gridCol w:w="709"/>
        <w:gridCol w:w="709"/>
        <w:gridCol w:w="1134"/>
        <w:gridCol w:w="992"/>
        <w:gridCol w:w="1100"/>
        <w:gridCol w:w="952"/>
        <w:gridCol w:w="934"/>
        <w:gridCol w:w="428"/>
      </w:tblGrid>
      <w:tr w:rsidR="000D2F9F" w:rsidRPr="000D2F9F" w:rsidTr="003F2CDA">
        <w:trPr>
          <w:trHeight w:val="690"/>
          <w:tblHeader/>
          <w:jc w:val="center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№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/п</w:t>
            </w:r>
          </w:p>
        </w:tc>
        <w:tc>
          <w:tcPr>
            <w:tcW w:w="2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Адрес МКД</w:t>
            </w: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Документ, подтвержда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ю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щий признание МКД </w:t>
            </w:r>
          </w:p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аварийным</w:t>
            </w:r>
          </w:p>
        </w:tc>
        <w:tc>
          <w:tcPr>
            <w:tcW w:w="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Планируемая дата окончания пересел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ния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Планируемая дата сноса/реконструкции  МКД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Число жителей всего</w:t>
            </w:r>
          </w:p>
        </w:tc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Число жителей планируемых к переселению</w:t>
            </w:r>
          </w:p>
        </w:tc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Общая площадь жилых помещений МКД</w:t>
            </w:r>
          </w:p>
        </w:tc>
        <w:tc>
          <w:tcPr>
            <w:tcW w:w="11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Количество расселяемых жилых помещений</w:t>
            </w:r>
          </w:p>
        </w:tc>
        <w:tc>
          <w:tcPr>
            <w:tcW w:w="221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Расселяемая площадь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жилых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 </w:t>
            </w:r>
          </w:p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помещений</w:t>
            </w:r>
          </w:p>
        </w:tc>
        <w:tc>
          <w:tcPr>
            <w:tcW w:w="5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Стоимость переселения граждан</w:t>
            </w:r>
          </w:p>
        </w:tc>
      </w:tr>
      <w:tr w:rsidR="000D2F9F" w:rsidRPr="000D2F9F" w:rsidTr="003F2CDA">
        <w:trPr>
          <w:trHeight w:val="273"/>
          <w:tblHeader/>
          <w:jc w:val="center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2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Номер</w:t>
            </w:r>
          </w:p>
        </w:tc>
        <w:tc>
          <w:tcPr>
            <w:tcW w:w="6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Дата</w:t>
            </w:r>
          </w:p>
        </w:tc>
        <w:tc>
          <w:tcPr>
            <w:tcW w:w="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Всего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 том числе</w:t>
            </w:r>
          </w:p>
        </w:tc>
        <w:tc>
          <w:tcPr>
            <w:tcW w:w="7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Всего</w:t>
            </w:r>
          </w:p>
        </w:tc>
        <w:tc>
          <w:tcPr>
            <w:tcW w:w="440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 том числе:</w:t>
            </w:r>
          </w:p>
        </w:tc>
      </w:tr>
      <w:tr w:rsidR="000D2F9F" w:rsidRPr="000D2F9F" w:rsidTr="003F2CDA">
        <w:trPr>
          <w:trHeight w:val="934"/>
          <w:tblHeader/>
          <w:jc w:val="center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2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частная со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б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ственность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муниципальная собственность</w:t>
            </w:r>
          </w:p>
        </w:tc>
        <w:tc>
          <w:tcPr>
            <w:tcW w:w="7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частная со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б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муниципальная собственность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за счет средств Фонда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за счет средств бюджета субъе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та Российской Федерации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за счет средств местного бюдж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та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Дополнительные источники ф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и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нансирования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Внебюджетные источники ф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и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нансирования</w:t>
            </w:r>
          </w:p>
        </w:tc>
      </w:tr>
      <w:tr w:rsidR="000D2F9F" w:rsidRPr="000D2F9F" w:rsidTr="003F2CDA">
        <w:trPr>
          <w:trHeight w:val="191"/>
          <w:tblHeader/>
          <w:jc w:val="center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2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чел.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чел.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кв.м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ед.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ед.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ед.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кв.м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кв.м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кв.м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руб.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руб.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руб.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руб.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руб.</w:t>
            </w:r>
          </w:p>
        </w:tc>
      </w:tr>
      <w:tr w:rsidR="000D2F9F" w:rsidRPr="000D2F9F" w:rsidTr="003F2CDA">
        <w:trPr>
          <w:trHeight w:val="20"/>
          <w:tblHeader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Всего по субъекту 2013-2016 годы, в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т.ч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1 457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1 457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37 112,40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716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458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31 422,30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20 198,90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11 223,40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2 640 708 948,88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875 712 579,55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1 663 958 098,13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41 778 742,90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59 259 528,30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Всего по субъекту 2013-2016 годы, с финансовой поддержкой Фонда: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1 148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966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27 369,20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494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21 664,70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14 869,00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6 795,70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1 831 168 090,92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875 712 579,55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880 955 225,48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15 240 757,59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59 259 528,30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Всего по субъекту 2013-2016 годы, без финансовой поддержки Фонда: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846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491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22 146,50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9 757,60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5 329,90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4 427,70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809 540 857,96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783 002 872,65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26 537 985,31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Всего по этапу 2013 года, в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т.ч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4 876,20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2 454,10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806,90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1 647,20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175 989 016,13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29 445 707,20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68 493 763,14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18 790 017,49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59 259 528,30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Всего по этапу 2013 года с финансовой поддержкой Фонда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1 029,00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875,00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89 306 168,30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29 445 707,20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300 466,40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300 466,40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59 259 528,30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Итого по Никольскому сельскому посел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нию: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1 029,00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875,00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89 306 168,30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29 445 707,20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300 466,40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300 466,40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59 259 528,30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с. Никольское, ул. Гагарина, д. 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08.02.2010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513,40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441,30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441,30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44 934 734,18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14 739 807,60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150 406,20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150 406,20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29 894 114,18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с. Никольское, ул. Гагарина, д. 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08.02.2010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515,60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433,70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382,00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44 371 434,12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14 705 899,60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150 060,20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150 060,20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29 365 414,12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Всего по этапу 2013 года без финансовой поддержки Фонда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3 847,20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1 579,10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755,20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86 682 847,83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68 193 296,74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18 489 551,09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Итого по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Елизовскому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 городскому посел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нию: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1 339,70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1 165,70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495,70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82 353 500,00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65 046 060,00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17 307 440,00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г. Елизово, ул. Свердлова, д. 30 *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07.07.2011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502,40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440,40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209,40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31 657 300,00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24 574 320,00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7 082 980,00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г. Елизово,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Хуторская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9 *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07.07.2011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340,10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340,10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220,90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24 024 300,00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18 977 580,00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5 046 720,00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г. Елизово, ул. Энергетиков, д. 57 *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28.04.2011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497,20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385,20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239,70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26 671 900,00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21 494 160,00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5 177 740,00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Итого по Октябрьскому городскому поселению: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1 645,20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200,70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1 792 649,83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1 254 554,88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538 094,95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Октябрьский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Цепляева, д. 46 *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27.06.2006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180,00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759 840,79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531 888,56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227 952,23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Октябрьский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Цепляева, д. 68 *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27.06.2006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1 465,20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155,70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1 032 809,04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722 666,32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310 142,72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Итого по городскому поселению "поселок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Оссора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":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516,40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171,80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85,20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1 686 698,00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1 454 917,50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231 780,50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Оссора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Лукашевского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7 *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б/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н</w:t>
            </w:r>
            <w:proofErr w:type="gram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17.09.2010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516,40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171,80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85,20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1 686 698,00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1 454 917,50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231 780,50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Итого по Усть-Большерецкому сельскому поселению: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345,90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40,90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437 764,36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412 235,64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с. Усть-Большерецк,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Калининская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 *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345,90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40,90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437 764,36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412 235,64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Всего по этапу 2014 года, в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т.ч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762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437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18 455,60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8 997,10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3 778,50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5 218,60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742 572 034,39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238 392 934,88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496 072 541,76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8 106 557,75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Всего по этапу 2014 года с финансовой поддержкой Фонда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6 798,40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3 911,90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505,70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3 406,20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331 709 378,53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238 392 934,88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90 600 224,28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2 716 219,37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Итого по Усть-Камчатскому сельскому поселению: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6 798,40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3 911,90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505,70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3 406,20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331 709 378,53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238 392 934,88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90 600 224,28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2 716 219,37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п. Усть-Камчатск, ул. Бодрова, д. 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531,10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35,70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3 391 898,97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2 171 852,98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1 197 289,34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22 756,65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п. Усть-Камчатск, ул. Горького, д. 17, к. 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990,30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866,50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124,30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742,20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81 829 037,37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54 901 957,47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26 321 473,34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605 606,56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п. Усть-Камчатск, ул. Горького, д. 31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854,10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642,00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591,20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58 179 694,62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40 286 171,14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17 158 515,41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735 008,07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п. Усть-Камчатск, ул. Крашенинникова, д. 28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476,00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296,20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296,20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26 727 446,70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17 974 783,80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8 650 157,91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102 504,99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п. Усть-Камчатск, ул. Лазо, д. 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501,40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395,10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84,20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36 869 522,29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24 267 646,88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12 400 300,43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201 574,98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п. Усть-Камчатск, ул. Лазо, д. 14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719,70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306,70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24 102 713,86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18 124 984,98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5 795 209,46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182 519,42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п. Усть-Камчатск, ул. Лазо, д. 16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726,10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471,40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31 049 405,42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28 708 611,25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2 039 985,70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300 808,47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п. Усть-Камчатск, ул. Лазо, д. 46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968,30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560,90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81,50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479,40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43 283 570,11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32 588 420,67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10 313 821,70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381 327,74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п. Усть-Камчатск, ул. Ленина, д. 80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552,40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127,10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10 610 245,76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6 905 155,08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3 653 988,88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51 101,80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с.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Крутоберегово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Новая, д. 17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95,60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47,10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47,10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3 542 929,72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2 865 385,86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647 520,38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30 023,48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с.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Крутоберегово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Юбилейная, д. 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129,30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64,40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64,40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3 530 343,84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3 412 911,83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81 671,56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35 760,45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с.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Крутоберегово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Юбилейная, д. 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115,90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2 315 804,86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1 806 835,67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490 037,19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18 932,00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с.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Крутоберегово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Юбилейная, д. 16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138,20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69,10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6 276 765,01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4 378 217,27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1 850 252,98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48 294,76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Всего по этапу 2014 года без финансовой поддержки Фонда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559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11 657,20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5 085,20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3 272,80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1 812,40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410 862 655,86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405 472 317,48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5 390 338,38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Итого по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Елизовскому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 городскому посел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нию: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863,60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863,60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207,20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656,40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64 756 600,00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64 194 042,00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562 558,00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г. Елизово,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Северная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07.07.2011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68,70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68,70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7 768 200,00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7 722 858,00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45 342,00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г. Елизово, ул. Строительная, д. 4, лит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07.07.2011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794,90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794,90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207,20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587,70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56 988 400,00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56 471 184,00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517 216,00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Итого по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Паратунскому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 сельскому посел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нию: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8 353,70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3 061,00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2 554,00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217 729 600,00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215 764 890,00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1 964 710,00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Больше-Банная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487,00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432,80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28 885 000,00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28 609 416,00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275 584,00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Больше-Банная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502,90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365,80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136,20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28 788 000,00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28 548 696,00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239 304,00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Больше-Банная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507,20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14 974 400,00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14 839 176,00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135 224,00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Больше-Банная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495,60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133,90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133,90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8 301 800,00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8 218 782,00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83 018,00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Кошелевская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504,00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389,10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336,50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27 942 200,00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27 692 874,00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249 326,00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Кошелевская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505,60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326,10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273,40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25 297 600,00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25 083 630,00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213 970,00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Кошелевская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653,30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458,70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458,70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34 313 600,00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34 014 486,00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299 114,00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Кошелевская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269,50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269,50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269,50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17 625 000,00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17 455 746,00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169 254,00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Термальный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Ленина, д. 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1 902,40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62,50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62,50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4 155 600,00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4 115 694,00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39 906,00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Термальный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Ленина, д. 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1 956,90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85,80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85,80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5 319 600,00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5 266 404,00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53 196,00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35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Паратунская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219,30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54,90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54,90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4 250 400,00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4 214 166,00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36 234,00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36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Паратунская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231,60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231,60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231,60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15 645 600,00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15 497 328,00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148 272,00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118,40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38,30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38,30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2 230 800,00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2 208 492,00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22 308,00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Итого по Пионерскому сельскому посел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нию: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737,30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272,90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272,90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17 738 500,00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17 561 115,00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177 385,00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Крутобереговый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Крутобереговая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23.03.2006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737,30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272,90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272,90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17 738 500,00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17 561 115,00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177 385,00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Итого по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Козыревскому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 сельскому посел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нию: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1 702,60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887,70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238,70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649,00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110 637 955,86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107 952 270,48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2 685 685,38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пер. Центральный, д. 7 *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26.12.2007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138,50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99,30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11 604 753,08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11 079 903,45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524 849,63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Безымянная, д. 13 *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26.12.2007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114,90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114,90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57,60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13 470 223,02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12 929 029,24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541 193,78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Белинского, д. 15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26.12.2007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122,00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61,90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12 127 723,55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11 985 729,80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141 993,75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Белинского, д. 22 *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26.12.2007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85,60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5 459 098,68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5 205 693,76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253 404,92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Калинина, д. 7 *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26.12.2007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110,10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86,10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13 214 235,82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12 808 693,75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405 542,07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44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Новая, д. 49 **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26.12.2007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533,20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318,10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88,50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41 587 525,91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41 081 202,24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506 323,67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45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Новая, д. 51 **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29.12.2007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534,00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61,50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7 715 297,12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7 553 643,67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161 653,45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46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Советская, д. 12 *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26.12.2007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64,30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5 459 098,68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5 308 374,57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150 724,11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Всего по этапу 2015 года, в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т.ч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49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1 014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475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24 115,90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10 091,20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6 794,60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3 296,60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848 360 732,60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317 608 934,88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523 281 135,75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7 470 661,97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Всего по этапу 2015 года с финансовой поддержкой Фонда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752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16 208,80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7 139,20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5 492,70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1 646,50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544 489 378,33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317 608 934,88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221 991 667,32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4 888 776,13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Итого по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Паратунскому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 сельскому посел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нию: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752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16 208,80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7 139,20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5 492,70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1 646,50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544 489 378,33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317 608 934,88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221 991 667,32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4 888 776,13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Больше-Банная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487,00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54,20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54,20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4 316 788,40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2 374 634,60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1 903 806,31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38 347,49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Больше-Банная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502,90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137,10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11 347 487,97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6 283 888,28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4 963 146,53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100 453,16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Больше-Банная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507,20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295,20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243,30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23 689 885,51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13 182 902,03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10 297 360,54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209 622,94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Больше-Банная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495,60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361,70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235,50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126,20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27 968 196,17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16 952 922,94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10 759 579,29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255 693,94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Кошелевская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504,00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114,90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83,30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10 209 072,38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5 412 623,52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4 710 440,08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86 008,78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Кошелевская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505,60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147,60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147,60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12 924 045,85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6 840 805,06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5 974 152,03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109 088,76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Кошелевская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653,30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194,60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194,60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15 737 266,08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9 390 177,67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6 207 664,49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139 423,92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54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Кошелевская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269,90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217,90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179,10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17 702 224,98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10 632 637,26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6 915 580,90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154 006,82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Кошелевская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240,60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123,40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58,60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11 116 885,80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7 424 865,93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3 580 631,22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111 388,65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56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Кошелевская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217,50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10 813 037,11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7 252 007,94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3 452 898,80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108 130,37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Термальный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Ленина, д. 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1 902,40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977,30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764,90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78 204 460,78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43 587 725,19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33 934 740,09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681 995,50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Термальный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Ленина, д. 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1 956,90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1 090,80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841,40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84 719 920,00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47 715 153,94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36 257 021,52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747 744,54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Термальный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Ленина, д. 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1 988,50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1 469,10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1 302,00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111 317 111,61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63 895 867,24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46 436 024,79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985 219,58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Паратунская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218,20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159,80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159,80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11 108 199,45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7 561 898,75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3 437 102,97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109 197,73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Паратунская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219,30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109,60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109,60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6 795 200,00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4 904 450,76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1 822 797,24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67 952,00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Паратунская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224,30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224,30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170,30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14 882 419,00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9 631 792,44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5 106 834,58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143 791,98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Паратунская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210,80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210,80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156,80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15 202 618,44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9 576 884,50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5 480 050,76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145 683,18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64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Паратунская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192,50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150,40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99,50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9 817 881,40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6 089 712,88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3 630 465,84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97 702,68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65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Нагорная, д. 27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323,10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323,10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55,50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22 581 759,20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12 890 949,95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9 477 072,87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213 736,38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66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113,70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3 684 034,40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1 770 022,84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1 884 623,65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29 387,91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14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267,40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36,70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36,70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3 592 636,60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1 607 916,79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1 958 753,89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25 965,92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17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1 611,90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13 894 736,00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11 005 652,33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2 751 477,31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137 606,36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18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2 241,90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158,10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41,60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12 317 611,20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6 344 042,25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5 861 253,16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112 315,79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116,10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3 466 085,80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1 914 603,90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1 527 507,55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23 974,35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117,20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3 466 085,80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1 826 979,02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1 609 603,27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29 503,51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121,00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35,10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35,10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3 613 728,40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1 537 816,87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2 051 077,64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24 833,89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Всего по этапу 2015 года без финансовой поддержки Фонда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7 907,10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2 952,00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1 301,90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1 650,10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303 871 354,27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301 289 468,43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2 581 885,84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Итого по Усть-Большерецкому сельскому поселению: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1 539,00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908,20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368,40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50 076 729,55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49 575 962,20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500 767,35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с. Усть-Большерецк,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Калининская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345,90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275,10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91,80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19 194 478,40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19 002 533,62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191 944,78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74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с. Усть-Большерецк, ул. Ключевская, д. 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518,70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373,90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187,20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16 761 073,60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16 593 462,87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167 610,73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75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с. Усть-Большерецк,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Красноармейская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339,80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206,10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36,30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13 160 704,75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13 029 097,64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131 607,11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76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с. Усть-Большерецк,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Октябрьская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334,60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960 472,80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950 868,07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9 604,73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Итого по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Козыревскому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 сельскому посел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нию: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1 589,80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913,30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305,80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607,50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168 337 850,08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167 157 206,86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1 180 643,22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Белинского, д. 13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26.12.2007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59,90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4 505 147,24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4 464 940,89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40 206,35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Ленинская, д. 57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26.12.2007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86,00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14 729 499,84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14 616 851,67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112 648,17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Новая, д. 49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26.12.2007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533,20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143,70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37,40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21 612 360,18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21 455 839,17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156 521,01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Новая, д. 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29.12.2007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534,00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105,60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68 248 558,62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67 786 444,67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462 113,95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Островского, д. 42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30.06.2007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90,00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13 847 766,68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13 725 184,13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122 582,55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Островского, д. 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26.12.2007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67,10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67,10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37,40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16 502 346,30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16 413 588,01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88 758,29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Саратовская, д. 25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26.12.2007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78,30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78,30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39,40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14 729 499,84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14 627 203,16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102 296,68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84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Советская, д. 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26.12.2007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64,30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7 458 551,32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7 414 557,80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43 993,52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85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Советская, д. 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26.12.2007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77,00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38,70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6 704 120,06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6 652 597,36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51 522,70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Итого по Усть-Камчатскому сельскому поселению: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4 778,30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1 130,50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627,70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85 456 774,64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84 556 299,37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900 475,27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86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п. Усть-Камчатск, ул. Горького, д. 31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854,10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40,80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2 727 352,24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2 696 956,76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30 395,48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п. Усть-Камчатск, ул. Крашенинникова, д. 28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476,00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61,70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61,70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5 157 904,39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5 102 745,54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55 158,85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п. Усть-Камчатск, ул. Лазо, д. 14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719,70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413,00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29 160 420,06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28 837 170,48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323 249,58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п. Усть-Камчатск, ул. Лазо, д. 16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726,10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121,10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66,90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9 449 473,35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9 344 161,96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105 311,39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п. Усть-Камчатск, ул. Лазо, д. 46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968,30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206,70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39,50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19 893 628,11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19 713 758,40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179 869,71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п. Усть-Камчатск, ул. Ленина, д. 80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552,40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76,90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37,30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3 297 483,24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3 261 386,45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36 096,79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с.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Крутоберегово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Лесная, д. 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133,40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66,50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66,50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5 157 904,38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5 100 421,17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57 483,21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с.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Крутоберегово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Новая, д. 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94,20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46,70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46,70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2 727 352,24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2 696 956,76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30 395,48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94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с.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Крутоберегово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Юбилейная, д. 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115,90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2 727 352,24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2 702 320,67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25 031,57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95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с.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Крутоберегово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Юбилейная, д. 16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138,20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69,10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69,10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5 157 904,39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5 100 421,18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57 483,21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Всего по этапу 2016 года, в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т.ч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717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436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15 846,00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9 879,90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8 818,90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1 061,00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873 787 165,76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290 265 002,59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576 110 657,48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7 411 505,69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Всего по этапу 2016 года с финансовой поддержкой Фонда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432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15 633,60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9 738,60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8 818,90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919,70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865 663 165,76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290 265 002,59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568 062 867,48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7 335 295,69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Итого по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Паратунскому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 сельскому посел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нию: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432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15 633,60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9 738,60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8 818,90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919,70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865 663 165,76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290 265 002,59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568 062 867,48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7 335 295,69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96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Кошелевская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505,60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2 439 618,20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954 908,58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1 462 282,01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22 427,61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Кошелевская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217,60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217,60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217,60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20 602 866,12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7 189 986,98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13 245 950,63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166 928,51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Кошелевская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269,90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5 945 800,00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1 593 278,03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4 306 517,97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46 004,00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Кошелевская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240,60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58,60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58,60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5 779 453,68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1 312 976,16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4 424 105,68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42 371,84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Кошелевская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217,50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56,90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56,90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5 655 961,08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2 006 344,73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3 602 771,49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46 844,86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Термальный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Ленина, д. 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1 902,40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821,40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821,40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72 297 238,98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25 189 275,53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46 467 044,31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640 919,14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Термальный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Ленина, д. 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1 956,90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780,30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679,90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64 755 504,84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24 577 123,66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39 618 042,34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560 338,84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Термальный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Ленина, д. 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1 988,50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519,40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519,40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44 117 877,28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15 038 575,24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28 698 868,93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380 433,11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104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Паратунская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218,20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3 441 000,00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1 968 923,52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1 437 666,48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34 410,00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105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Паратунская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219,30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54,80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54,80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3 397 600,00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1 878 373,51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1 466 087,99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53 138,50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106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Паратунская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192,50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42,10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42,10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4 927 530,41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1 153 827,05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3 737 107,43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36 595,93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Нагорная, д. 29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617,00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617,00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574,10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60 629 953,34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18 702 157,97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41 428 605,61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499 189,76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117,20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117,20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93,60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12 607 714,20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3 846 726,89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8 669 278,20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91 709,11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113,70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113,70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15 527 858,29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3 418 389,47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12 010 633,74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98 835,08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113,70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81,70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48,30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8 124 939,61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3 130 862,60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4 931 414,07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62 662,94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118,40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80,10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46,80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9 091 227,51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2 317 776,32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6 709 705,89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63 745,30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13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265,00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30 726 901,94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8 872 589,29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21 628 698,69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225 613,96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14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267,40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230,70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230,70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23 782 533,59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6 915 703,11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16 675 967,68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190 862,80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114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15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1 530,80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1 530,80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1 501,90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120 165 197,73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43 445 622,61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75 634 653,40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1 084 921,72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115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17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1 611,90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1 383,90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1 246,10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116 411 839,50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40 408 300,90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74 983 836,73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1 019 701,87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116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18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2 241,90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2 044,20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1 853,60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170 077 790,90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58 263 841,83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110 318 096,94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1 495 852,13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114,80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114,80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114,80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11 410 095,09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3 440 790,76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7 883 696,06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85 608,27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116,10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58,70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7 628 027,50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1 839 943,69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5 737 058,14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51 025,67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117,20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7 808 597,72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3 128 930,66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4 613 536,65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66 130,41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121,00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85,90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36,40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10 164 679,10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2 702 503,75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7 389 691,48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72 483,87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118,30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118,30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14 961 253,06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3 492 202,84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11 367 946,83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101 103,39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120,20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120,20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86,60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13 184 106,09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3 475 066,91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9 613 602,11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95 437,07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Всего по этапу 2016 года без финансовой поддержки Фонда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212,40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141,30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8 124 000,00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8 047 790,00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76 210,00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Итого по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Елизовскому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 городскому посел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нию: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67,00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4 134 000,00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4 107 790,00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26 210,00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г. Елизово,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Ленинская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28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07.07.2011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67,00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4 134 000,00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4 107 790,00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26 210,00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Итого по Озерновскому городскому поселению: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145,40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107,70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3 990 000,00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3 940 000,00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50 000,00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124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Озерновский,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Октябрьская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32, к. 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75,40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37,70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1 330 000,00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1 315 000,00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15 000,00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125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Озерновский,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Рабочая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28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70,00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2 660 000,00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2 625 000,00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35 000,00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</w:tbl>
    <w:p w:rsidR="000D2F9F" w:rsidRPr="000D2F9F" w:rsidRDefault="000D2F9F" w:rsidP="000D2F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0D2F9F" w:rsidRPr="000D2F9F" w:rsidRDefault="000D2F9F" w:rsidP="003E3A5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F9F">
        <w:rPr>
          <w:rFonts w:ascii="Times New Roman" w:eastAsia="Times New Roman" w:hAnsi="Times New Roman" w:cs="Times New Roman"/>
          <w:sz w:val="24"/>
          <w:szCs w:val="24"/>
          <w:lang w:eastAsia="ru-RU"/>
        </w:rPr>
        <w:t>* показатели, в том числе объемы финансирования переселения граждан из указанных аварийных жилых домов, приведены информационно, учтены в рамках иных государственных программ Камчатского края.</w:t>
      </w:r>
    </w:p>
    <w:p w:rsidR="000D2F9F" w:rsidRPr="000D2F9F" w:rsidRDefault="000D2F9F" w:rsidP="003E3A5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40322"/>
      <w:r w:rsidRPr="000D2F9F">
        <w:rPr>
          <w:rFonts w:ascii="Times New Roman" w:eastAsia="Times New Roman" w:hAnsi="Times New Roman" w:cs="Times New Roman"/>
          <w:sz w:val="24"/>
          <w:szCs w:val="24"/>
          <w:lang w:eastAsia="ru-RU"/>
        </w:rPr>
        <w:t>** показатели, в том числе объемы финансирования переселения граждан из указанных аварийных жилых домов, приведены информационно, частично учтены в рамках иных государственных программ Камчатского края</w:t>
      </w:r>
      <w:proofErr w:type="gramStart"/>
      <w:r w:rsidRPr="000D2F9F">
        <w:rPr>
          <w:rFonts w:ascii="Times New Roman" w:eastAsia="Times New Roman" w:hAnsi="Times New Roman" w:cs="Times New Roman"/>
          <w:sz w:val="24"/>
          <w:szCs w:val="24"/>
          <w:lang w:eastAsia="ru-RU"/>
        </w:rPr>
        <w:t>.»;</w:t>
      </w:r>
      <w:proofErr w:type="gramEnd"/>
    </w:p>
    <w:bookmarkEnd w:id="2"/>
    <w:p w:rsidR="000D2F9F" w:rsidRDefault="000D2F9F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0D2F9F" w:rsidRDefault="000D2F9F" w:rsidP="00882D6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0D2F9F" w:rsidSect="00306FC1">
          <w:pgSz w:w="16838" w:h="11906" w:orient="landscape"/>
          <w:pgMar w:top="1134" w:right="851" w:bottom="737" w:left="851" w:header="709" w:footer="709" w:gutter="0"/>
          <w:cols w:space="708"/>
          <w:docGrid w:linePitch="360"/>
        </w:sectPr>
      </w:pPr>
    </w:p>
    <w:p w:rsidR="00D304D2" w:rsidRPr="00B500CC" w:rsidRDefault="000D2F9F" w:rsidP="003E3A5B">
      <w:pPr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1</w:t>
      </w:r>
      <w:r w:rsidR="00120DE6">
        <w:rPr>
          <w:rFonts w:ascii="Times New Roman" w:hAnsi="Times New Roman" w:cs="Times New Roman"/>
          <w:sz w:val="28"/>
          <w:szCs w:val="28"/>
        </w:rPr>
        <w:t>3</w:t>
      </w:r>
      <w:r w:rsidR="00097F83" w:rsidRPr="00B500CC">
        <w:rPr>
          <w:rFonts w:ascii="Times New Roman" w:hAnsi="Times New Roman" w:cs="Times New Roman"/>
          <w:sz w:val="28"/>
          <w:szCs w:val="28"/>
        </w:rPr>
        <w:t xml:space="preserve">. </w:t>
      </w:r>
      <w:r w:rsidR="00D304D2" w:rsidRPr="00B500CC">
        <w:rPr>
          <w:rFonts w:ascii="Times New Roman" w:hAnsi="Times New Roman" w:cs="Times New Roman"/>
          <w:sz w:val="28"/>
          <w:szCs w:val="28"/>
        </w:rPr>
        <w:t>В Приложение 9 к Программе «Порядок предоставления субсидий местным бюджетам на реализацию мероприятий Подпрограммы 5 «Переселение граждан из аварийных жилых домов и непригодных для проживания жилых помещений»:</w:t>
      </w:r>
    </w:p>
    <w:p w:rsidR="00D304D2" w:rsidRPr="00D304D2" w:rsidRDefault="00D304D2" w:rsidP="003E3A5B">
      <w:pPr>
        <w:numPr>
          <w:ilvl w:val="0"/>
          <w:numId w:val="18"/>
        </w:numPr>
        <w:tabs>
          <w:tab w:val="left" w:pos="0"/>
        </w:tabs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304D2">
        <w:rPr>
          <w:rFonts w:ascii="Times New Roman" w:eastAsia="Times New Roman" w:hAnsi="Times New Roman" w:cs="Times New Roman"/>
          <w:sz w:val="28"/>
          <w:szCs w:val="24"/>
        </w:rPr>
        <w:t>пункт 1 части 1 исключить слова «(в том числе разработки проектной документации)»;</w:t>
      </w:r>
    </w:p>
    <w:p w:rsidR="00D304D2" w:rsidRPr="00D304D2" w:rsidRDefault="00D304D2" w:rsidP="003E3A5B">
      <w:pPr>
        <w:numPr>
          <w:ilvl w:val="0"/>
          <w:numId w:val="18"/>
        </w:numPr>
        <w:tabs>
          <w:tab w:val="left" w:pos="0"/>
        </w:tabs>
        <w:suppressAutoHyphens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4D2">
        <w:rPr>
          <w:rFonts w:ascii="Times New Roman" w:hAnsi="Times New Roman" w:cs="Times New Roman"/>
          <w:sz w:val="28"/>
          <w:szCs w:val="28"/>
        </w:rPr>
        <w:t>пункт 3 части 3 изложить в следующей редакции:</w:t>
      </w:r>
    </w:p>
    <w:p w:rsidR="00D304D2" w:rsidRPr="00D304D2" w:rsidRDefault="00D304D2" w:rsidP="003E3A5B">
      <w:pPr>
        <w:tabs>
          <w:tab w:val="left" w:pos="0"/>
        </w:tabs>
        <w:suppressAutoHyphen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4D2">
        <w:rPr>
          <w:rFonts w:ascii="Times New Roman" w:hAnsi="Times New Roman" w:cs="Times New Roman"/>
          <w:sz w:val="28"/>
          <w:szCs w:val="28"/>
        </w:rPr>
        <w:t>«3) выполнение органом местного самоуправления муниципального образования в Камчатском крае в предшествующем финансовом году обязательств, предусмотренных соглашением о предоставлении субсидии, включая полное освоение р</w:t>
      </w:r>
      <w:r w:rsidRPr="00D304D2">
        <w:rPr>
          <w:rFonts w:ascii="Times New Roman" w:hAnsi="Times New Roman" w:cs="Times New Roman"/>
          <w:sz w:val="28"/>
          <w:szCs w:val="28"/>
        </w:rPr>
        <w:t>а</w:t>
      </w:r>
      <w:r w:rsidRPr="00D304D2">
        <w:rPr>
          <w:rFonts w:ascii="Times New Roman" w:hAnsi="Times New Roman" w:cs="Times New Roman"/>
          <w:sz w:val="28"/>
          <w:szCs w:val="28"/>
        </w:rPr>
        <w:t>нее выделенных лимитов бюджетных ассигнований</w:t>
      </w:r>
      <w:proofErr w:type="gramStart"/>
      <w:r w:rsidRPr="00D304D2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D304D2">
        <w:rPr>
          <w:rFonts w:ascii="Times New Roman" w:hAnsi="Times New Roman" w:cs="Times New Roman"/>
          <w:sz w:val="28"/>
          <w:szCs w:val="28"/>
        </w:rPr>
        <w:t>;</w:t>
      </w:r>
    </w:p>
    <w:p w:rsidR="00D304D2" w:rsidRPr="00D304D2" w:rsidRDefault="00D304D2" w:rsidP="003E3A5B">
      <w:pPr>
        <w:numPr>
          <w:ilvl w:val="0"/>
          <w:numId w:val="18"/>
        </w:numPr>
        <w:tabs>
          <w:tab w:val="left" w:pos="0"/>
        </w:tabs>
        <w:suppressAutoHyphens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304D2">
        <w:rPr>
          <w:rFonts w:ascii="Times New Roman" w:eastAsia="Times New Roman" w:hAnsi="Times New Roman" w:cs="Times New Roman"/>
          <w:sz w:val="28"/>
          <w:szCs w:val="24"/>
        </w:rPr>
        <w:t>часть 6 изложить в следующей редакции:</w:t>
      </w:r>
    </w:p>
    <w:p w:rsidR="00D304D2" w:rsidRPr="00D304D2" w:rsidRDefault="00D304D2" w:rsidP="003E3A5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4D2">
        <w:rPr>
          <w:rFonts w:ascii="Times New Roman" w:eastAsia="Times New Roman" w:hAnsi="Times New Roman" w:cs="Times New Roman"/>
          <w:sz w:val="28"/>
          <w:szCs w:val="24"/>
        </w:rPr>
        <w:t>«6</w:t>
      </w:r>
      <w:r w:rsidRPr="00D304D2">
        <w:rPr>
          <w:rFonts w:ascii="Times New Roman" w:eastAsia="Times New Roman" w:hAnsi="Times New Roman" w:cs="Times New Roman"/>
          <w:sz w:val="28"/>
          <w:szCs w:val="28"/>
          <w:lang w:eastAsia="ru-RU"/>
        </w:rPr>
        <w:t>. Очередность предоставления субсидии бюджетам муниципальных образований в Камчатском крае определяется на основании даты признания многокварти</w:t>
      </w:r>
      <w:r w:rsidRPr="00D304D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304D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жилого дома аварийным и жилого помещения непригодным для проживания, а также наличием на территории муниципального образования в Камчатском крае п</w:t>
      </w:r>
      <w:r w:rsidRPr="00D304D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304D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реходящих объектов капитального жилищного строительства</w:t>
      </w:r>
      <w:proofErr w:type="gramStart"/>
      <w:r w:rsidRPr="00D304D2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proofErr w:type="gramEnd"/>
    </w:p>
    <w:p w:rsidR="00D304D2" w:rsidRPr="00D304D2" w:rsidRDefault="00D304D2" w:rsidP="003E3A5B">
      <w:pPr>
        <w:numPr>
          <w:ilvl w:val="0"/>
          <w:numId w:val="18"/>
        </w:numPr>
        <w:suppressAutoHyphens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4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пункта 3 части 4 добавить пункт 4, изложив в следующей редакции:</w:t>
      </w:r>
    </w:p>
    <w:p w:rsidR="00D304D2" w:rsidRDefault="00D304D2" w:rsidP="003E3A5B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04D2">
        <w:rPr>
          <w:rFonts w:ascii="Times New Roman" w:hAnsi="Times New Roman" w:cs="Times New Roman"/>
          <w:sz w:val="28"/>
          <w:szCs w:val="28"/>
        </w:rPr>
        <w:t>«4) список жилых помещений, подлежащих расселению из аварийных жилых домов и непригодных для проживания жилых помещений, по форме согласно таблице 1 к настоящему Порядку</w:t>
      </w:r>
      <w:proofErr w:type="gramStart"/>
      <w:r w:rsidRPr="00D304D2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0D2F9F" w:rsidRDefault="000D2F9F" w:rsidP="00882D6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04D2" w:rsidRDefault="00D304D2" w:rsidP="00D304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2F9F" w:rsidRPr="00D304D2" w:rsidRDefault="000D2F9F" w:rsidP="00D304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0D2F9F" w:rsidRPr="00D304D2" w:rsidSect="000D2F9F">
          <w:pgSz w:w="11906" w:h="16838"/>
          <w:pgMar w:top="851" w:right="567" w:bottom="1134" w:left="992" w:header="709" w:footer="709" w:gutter="0"/>
          <w:cols w:space="708"/>
          <w:docGrid w:linePitch="360"/>
        </w:sectPr>
      </w:pPr>
    </w:p>
    <w:tbl>
      <w:tblPr>
        <w:tblW w:w="14480" w:type="dxa"/>
        <w:tblLook w:val="04A0" w:firstRow="1" w:lastRow="0" w:firstColumn="1" w:lastColumn="0" w:noHBand="0" w:noVBand="1"/>
      </w:tblPr>
      <w:tblGrid>
        <w:gridCol w:w="436"/>
        <w:gridCol w:w="2360"/>
        <w:gridCol w:w="2260"/>
        <w:gridCol w:w="960"/>
        <w:gridCol w:w="1278"/>
        <w:gridCol w:w="1076"/>
        <w:gridCol w:w="1009"/>
        <w:gridCol w:w="1483"/>
        <w:gridCol w:w="991"/>
        <w:gridCol w:w="991"/>
        <w:gridCol w:w="893"/>
        <w:gridCol w:w="956"/>
      </w:tblGrid>
      <w:tr w:rsidR="00D304D2" w:rsidRPr="00D304D2" w:rsidTr="00356939">
        <w:trPr>
          <w:trHeight w:val="570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Таблица 1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Порядку предоставления субсидий местным бюджетам на реализацию мероприятий подпрограммы 5 "Пересел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граждан из аварийных жилых домов и непригодных для проживания жилых помещений"</w:t>
            </w:r>
          </w:p>
        </w:tc>
      </w:tr>
      <w:tr w:rsidR="00D304D2" w:rsidRPr="00D304D2" w:rsidTr="00356939">
        <w:trPr>
          <w:trHeight w:val="324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04D2" w:rsidRPr="00D304D2" w:rsidTr="00356939">
        <w:trPr>
          <w:trHeight w:val="524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04D2" w:rsidRPr="00D304D2" w:rsidTr="00356939">
        <w:trPr>
          <w:trHeight w:val="564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4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СПИСОК ЖИЛЫХ ПОМЕЩЕНИЙ, ПОДЛЕЖАЩИХ РАССЕЛЕНИЮ ИЗ АВАРИЙНЫХ ЖИЛЫХ ДОМОВ И НЕПРИГОДНЫХ ДЛЯ ПРОЖИВАНИЯ ЖИЛЫХ ПОМЕЩЕНИЙ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04D2" w:rsidRPr="00D304D2" w:rsidTr="00356939">
        <w:trPr>
          <w:trHeight w:val="264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04D2" w:rsidRPr="00D304D2" w:rsidTr="00356939">
        <w:trPr>
          <w:trHeight w:val="750"/>
        </w:trPr>
        <w:tc>
          <w:tcPr>
            <w:tcW w:w="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ind w:right="-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расселяемого ав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рийного дома или н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пригодного для прож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жилого помещ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Реквизиты документа о признании дома </w:t>
            </w:r>
            <w:proofErr w:type="gramStart"/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рийным</w:t>
            </w:r>
            <w:proofErr w:type="gramEnd"/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жилого помещения неприго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для проживания</w:t>
            </w:r>
          </w:p>
        </w:tc>
        <w:tc>
          <w:tcPr>
            <w:tcW w:w="4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Расселяемые квартиры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по пересел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граждан из аварийного жилого фонда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зарег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стрированных граждан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1 кв. м предоставляемого ж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лья, руб.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пер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селения, руб.</w:t>
            </w:r>
          </w:p>
        </w:tc>
      </w:tr>
      <w:tr w:rsidR="00D304D2" w:rsidRPr="00D304D2" w:rsidTr="00356939">
        <w:trPr>
          <w:trHeight w:val="1245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</w:t>
            </w:r>
            <w:proofErr w:type="spellEnd"/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-тиры</w:t>
            </w:r>
            <w:proofErr w:type="gram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ind w:left="-144" w:right="-112" w:hanging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собстве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комнат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</w:t>
            </w: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D304D2" w:rsidRPr="00D304D2" w:rsidTr="00356939">
        <w:trPr>
          <w:trHeight w:val="264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D304D2" w:rsidRPr="00D304D2" w:rsidTr="00356939">
        <w:trPr>
          <w:trHeight w:val="264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04D2" w:rsidRPr="00D304D2" w:rsidTr="00356939">
        <w:trPr>
          <w:trHeight w:val="264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04D2" w:rsidRPr="00D304D2" w:rsidTr="00356939">
        <w:trPr>
          <w:trHeight w:val="264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04D2" w:rsidRPr="00D304D2" w:rsidTr="00356939">
        <w:trPr>
          <w:trHeight w:val="264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04D2" w:rsidRPr="00D304D2" w:rsidTr="00356939">
        <w:trPr>
          <w:trHeight w:val="264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874F73" w:rsidRDefault="00874F73" w:rsidP="00D304D2">
      <w:pPr>
        <w:pStyle w:val="ab"/>
        <w:tabs>
          <w:tab w:val="left" w:pos="0"/>
        </w:tabs>
        <w:ind w:left="0" w:firstLine="709"/>
        <w:jc w:val="both"/>
        <w:rPr>
          <w:b/>
          <w:szCs w:val="28"/>
        </w:rPr>
        <w:sectPr w:rsidR="00874F73" w:rsidSect="000D2F9F">
          <w:pgSz w:w="16838" w:h="11906" w:orient="landscape"/>
          <w:pgMar w:top="992" w:right="851" w:bottom="567" w:left="1134" w:header="709" w:footer="709" w:gutter="0"/>
          <w:cols w:space="708"/>
          <w:docGrid w:linePitch="360"/>
        </w:sectPr>
      </w:pPr>
    </w:p>
    <w:p w:rsidR="0027668E" w:rsidRDefault="00FE5CE1" w:rsidP="003E3A5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1</w:t>
      </w:r>
      <w:r w:rsidR="00120DE6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  <w:r w:rsidR="004236E8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В</w:t>
      </w:r>
      <w:r w:rsidR="004236E8" w:rsidRPr="004236E8">
        <w:rPr>
          <w:rFonts w:ascii="Times New Roman" w:eastAsia="Times New Roman" w:hAnsi="Times New Roman" w:cs="Times New Roman"/>
          <w:sz w:val="28"/>
          <w:szCs w:val="24"/>
        </w:rPr>
        <w:t xml:space="preserve"> приложение № 12</w:t>
      </w:r>
      <w:r w:rsidR="004236E8">
        <w:rPr>
          <w:rFonts w:ascii="Times New Roman" w:eastAsia="Times New Roman" w:hAnsi="Times New Roman" w:cs="Times New Roman"/>
          <w:sz w:val="28"/>
          <w:szCs w:val="24"/>
        </w:rPr>
        <w:t xml:space="preserve"> к Программе «Порядок предоставления социальной выплаты отдельным категориям граждан, проживающих</w:t>
      </w:r>
      <w:r w:rsidR="008E0FF3">
        <w:rPr>
          <w:rFonts w:ascii="Times New Roman" w:eastAsia="Times New Roman" w:hAnsi="Times New Roman" w:cs="Times New Roman"/>
          <w:sz w:val="28"/>
          <w:szCs w:val="24"/>
        </w:rPr>
        <w:t xml:space="preserve"> в Камчатском крае, на уплату первоначального взноса по ипотечному жилищному кредиту (займу) на приобретение жилого помещения в Камчатском крае в рамках подпрограммы </w:t>
      </w:r>
      <w:r w:rsidR="003E3A5B">
        <w:rPr>
          <w:rFonts w:ascii="Times New Roman" w:eastAsia="Times New Roman" w:hAnsi="Times New Roman" w:cs="Times New Roman"/>
          <w:sz w:val="28"/>
          <w:szCs w:val="24"/>
        </w:rPr>
        <w:br/>
      </w:r>
      <w:r w:rsidR="008E0FF3">
        <w:rPr>
          <w:rFonts w:ascii="Times New Roman" w:eastAsia="Times New Roman" w:hAnsi="Times New Roman" w:cs="Times New Roman"/>
          <w:sz w:val="28"/>
          <w:szCs w:val="24"/>
        </w:rPr>
        <w:t>7 «Развитие с</w:t>
      </w:r>
      <w:r w:rsidR="008E0FF3">
        <w:rPr>
          <w:rFonts w:ascii="Times New Roman" w:eastAsia="Times New Roman" w:hAnsi="Times New Roman" w:cs="Times New Roman"/>
          <w:sz w:val="28"/>
          <w:szCs w:val="24"/>
        </w:rPr>
        <w:t>и</w:t>
      </w:r>
      <w:r w:rsidR="008E0FF3">
        <w:rPr>
          <w:rFonts w:ascii="Times New Roman" w:eastAsia="Times New Roman" w:hAnsi="Times New Roman" w:cs="Times New Roman"/>
          <w:sz w:val="28"/>
          <w:szCs w:val="24"/>
        </w:rPr>
        <w:t>стемы ипотечного жилищного кредитования»:</w:t>
      </w:r>
    </w:p>
    <w:p w:rsidR="008E0FF3" w:rsidRDefault="008E0FF3" w:rsidP="003E3A5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1) </w:t>
      </w:r>
      <w:r w:rsidRPr="008E0FF3">
        <w:rPr>
          <w:rFonts w:ascii="Times New Roman" w:eastAsia="Times New Roman" w:hAnsi="Times New Roman" w:cs="Times New Roman"/>
          <w:sz w:val="28"/>
          <w:szCs w:val="24"/>
        </w:rPr>
        <w:t>в пункте 25 слова «членам его семьи или одному из них» заменить словом «гражданину».</w:t>
      </w:r>
    </w:p>
    <w:sectPr w:rsidR="008E0FF3" w:rsidSect="000D2F9F">
      <w:pgSz w:w="11906" w:h="16838"/>
      <w:pgMar w:top="851" w:right="567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253" w:rsidRDefault="00393253" w:rsidP="00A60901">
      <w:pPr>
        <w:spacing w:after="0" w:line="240" w:lineRule="auto"/>
      </w:pPr>
      <w:r>
        <w:separator/>
      </w:r>
    </w:p>
  </w:endnote>
  <w:endnote w:type="continuationSeparator" w:id="0">
    <w:p w:rsidR="00393253" w:rsidRDefault="00393253" w:rsidP="00A60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253" w:rsidRDefault="00393253" w:rsidP="00A60901">
      <w:pPr>
        <w:spacing w:after="0" w:line="240" w:lineRule="auto"/>
      </w:pPr>
      <w:r>
        <w:separator/>
      </w:r>
    </w:p>
  </w:footnote>
  <w:footnote w:type="continuationSeparator" w:id="0">
    <w:p w:rsidR="00393253" w:rsidRDefault="00393253" w:rsidP="00A609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A5653"/>
    <w:multiLevelType w:val="hybridMultilevel"/>
    <w:tmpl w:val="15665750"/>
    <w:lvl w:ilvl="0" w:tplc="DB40CC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0D1C32"/>
    <w:multiLevelType w:val="hybridMultilevel"/>
    <w:tmpl w:val="0F58FD30"/>
    <w:lvl w:ilvl="0" w:tplc="EAC670D4">
      <w:start w:val="20"/>
      <w:numFmt w:val="decimal"/>
      <w:lvlText w:val="%1."/>
      <w:lvlJc w:val="left"/>
      <w:pPr>
        <w:ind w:left="14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78323B2"/>
    <w:multiLevelType w:val="hybridMultilevel"/>
    <w:tmpl w:val="4B4ADEF4"/>
    <w:lvl w:ilvl="0" w:tplc="332C905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E1F2085"/>
    <w:multiLevelType w:val="hybridMultilevel"/>
    <w:tmpl w:val="48BCB16C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2F21F5"/>
    <w:multiLevelType w:val="hybridMultilevel"/>
    <w:tmpl w:val="021EB9C4"/>
    <w:lvl w:ilvl="0" w:tplc="FC1082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C7F0719"/>
    <w:multiLevelType w:val="hybridMultilevel"/>
    <w:tmpl w:val="E2A8E76C"/>
    <w:lvl w:ilvl="0" w:tplc="EDE632A6">
      <w:start w:val="1"/>
      <w:numFmt w:val="decimal"/>
      <w:lvlText w:val="%1."/>
      <w:lvlJc w:val="left"/>
      <w:pPr>
        <w:ind w:left="724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70E1B96"/>
    <w:multiLevelType w:val="hybridMultilevel"/>
    <w:tmpl w:val="86AE388C"/>
    <w:lvl w:ilvl="0" w:tplc="C27A67F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C023A12"/>
    <w:multiLevelType w:val="hybridMultilevel"/>
    <w:tmpl w:val="43E652B4"/>
    <w:lvl w:ilvl="0" w:tplc="13EC951E">
      <w:start w:val="2020"/>
      <w:numFmt w:val="decimal"/>
      <w:lvlText w:val="%1"/>
      <w:lvlJc w:val="left"/>
      <w:pPr>
        <w:ind w:left="1285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F605834"/>
    <w:multiLevelType w:val="hybridMultilevel"/>
    <w:tmpl w:val="FE8E442C"/>
    <w:lvl w:ilvl="0" w:tplc="7B98DA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10623EF"/>
    <w:multiLevelType w:val="hybridMultilevel"/>
    <w:tmpl w:val="54EC5582"/>
    <w:lvl w:ilvl="0" w:tplc="CD6C56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59A4266"/>
    <w:multiLevelType w:val="hybridMultilevel"/>
    <w:tmpl w:val="09962F08"/>
    <w:lvl w:ilvl="0" w:tplc="03622954">
      <w:start w:val="2014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AA102D"/>
    <w:multiLevelType w:val="multilevel"/>
    <w:tmpl w:val="A39AC84C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1"/>
        <w:szCs w:val="4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49B5173"/>
    <w:multiLevelType w:val="hybridMultilevel"/>
    <w:tmpl w:val="048A9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AC4670"/>
    <w:multiLevelType w:val="hybridMultilevel"/>
    <w:tmpl w:val="36C46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5E60E5"/>
    <w:multiLevelType w:val="multilevel"/>
    <w:tmpl w:val="E8FC8A64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1"/>
        <w:szCs w:val="4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B9A3441"/>
    <w:multiLevelType w:val="hybridMultilevel"/>
    <w:tmpl w:val="770C8B80"/>
    <w:lvl w:ilvl="0" w:tplc="A6E65E1A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D44F68"/>
    <w:multiLevelType w:val="hybridMultilevel"/>
    <w:tmpl w:val="A29A8004"/>
    <w:lvl w:ilvl="0" w:tplc="0E402C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3DD4729"/>
    <w:multiLevelType w:val="hybridMultilevel"/>
    <w:tmpl w:val="9438B0C2"/>
    <w:lvl w:ilvl="0" w:tplc="9588F708">
      <w:start w:val="1"/>
      <w:numFmt w:val="decimal"/>
      <w:lvlText w:val="%1."/>
      <w:lvlJc w:val="left"/>
      <w:pPr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13"/>
  </w:num>
  <w:num w:numId="3">
    <w:abstractNumId w:val="7"/>
  </w:num>
  <w:num w:numId="4">
    <w:abstractNumId w:val="14"/>
  </w:num>
  <w:num w:numId="5">
    <w:abstractNumId w:val="11"/>
  </w:num>
  <w:num w:numId="6">
    <w:abstractNumId w:val="6"/>
  </w:num>
  <w:num w:numId="7">
    <w:abstractNumId w:val="9"/>
  </w:num>
  <w:num w:numId="8">
    <w:abstractNumId w:val="4"/>
  </w:num>
  <w:num w:numId="9">
    <w:abstractNumId w:val="8"/>
  </w:num>
  <w:num w:numId="10">
    <w:abstractNumId w:val="3"/>
  </w:num>
  <w:num w:numId="11">
    <w:abstractNumId w:val="16"/>
  </w:num>
  <w:num w:numId="12">
    <w:abstractNumId w:val="5"/>
  </w:num>
  <w:num w:numId="13">
    <w:abstractNumId w:val="1"/>
  </w:num>
  <w:num w:numId="14">
    <w:abstractNumId w:val="10"/>
  </w:num>
  <w:num w:numId="15">
    <w:abstractNumId w:val="15"/>
  </w:num>
  <w:num w:numId="16">
    <w:abstractNumId w:val="17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555"/>
    <w:rsid w:val="000011B0"/>
    <w:rsid w:val="000029C4"/>
    <w:rsid w:val="0000310C"/>
    <w:rsid w:val="00005099"/>
    <w:rsid w:val="0000597B"/>
    <w:rsid w:val="00007B76"/>
    <w:rsid w:val="0001265E"/>
    <w:rsid w:val="0001693B"/>
    <w:rsid w:val="00017A22"/>
    <w:rsid w:val="00021D85"/>
    <w:rsid w:val="00025127"/>
    <w:rsid w:val="0002623E"/>
    <w:rsid w:val="00026260"/>
    <w:rsid w:val="00031E4B"/>
    <w:rsid w:val="0003262F"/>
    <w:rsid w:val="000332EE"/>
    <w:rsid w:val="00033AD8"/>
    <w:rsid w:val="000370A4"/>
    <w:rsid w:val="00037F09"/>
    <w:rsid w:val="00043715"/>
    <w:rsid w:val="00043ADA"/>
    <w:rsid w:val="000446C4"/>
    <w:rsid w:val="000452A1"/>
    <w:rsid w:val="000458BB"/>
    <w:rsid w:val="00046B2B"/>
    <w:rsid w:val="00046E13"/>
    <w:rsid w:val="00047B9C"/>
    <w:rsid w:val="0005036C"/>
    <w:rsid w:val="00054E38"/>
    <w:rsid w:val="00055611"/>
    <w:rsid w:val="000557D3"/>
    <w:rsid w:val="000631D9"/>
    <w:rsid w:val="000638DF"/>
    <w:rsid w:val="0006489F"/>
    <w:rsid w:val="00064EFC"/>
    <w:rsid w:val="00065CBF"/>
    <w:rsid w:val="00065EC1"/>
    <w:rsid w:val="000661A2"/>
    <w:rsid w:val="00067500"/>
    <w:rsid w:val="00071B3B"/>
    <w:rsid w:val="00075332"/>
    <w:rsid w:val="00077C1C"/>
    <w:rsid w:val="00083170"/>
    <w:rsid w:val="00084312"/>
    <w:rsid w:val="0008438F"/>
    <w:rsid w:val="00084876"/>
    <w:rsid w:val="00086560"/>
    <w:rsid w:val="000868D9"/>
    <w:rsid w:val="000875EA"/>
    <w:rsid w:val="00087D0F"/>
    <w:rsid w:val="00087E61"/>
    <w:rsid w:val="00090736"/>
    <w:rsid w:val="00090ADE"/>
    <w:rsid w:val="00090F3E"/>
    <w:rsid w:val="00091411"/>
    <w:rsid w:val="00092110"/>
    <w:rsid w:val="000925EA"/>
    <w:rsid w:val="00093DDB"/>
    <w:rsid w:val="00094633"/>
    <w:rsid w:val="0009496E"/>
    <w:rsid w:val="00095443"/>
    <w:rsid w:val="00095D23"/>
    <w:rsid w:val="00096531"/>
    <w:rsid w:val="00097E31"/>
    <w:rsid w:val="00097F83"/>
    <w:rsid w:val="000A063D"/>
    <w:rsid w:val="000A2030"/>
    <w:rsid w:val="000A2040"/>
    <w:rsid w:val="000A28E9"/>
    <w:rsid w:val="000A4EB8"/>
    <w:rsid w:val="000A5424"/>
    <w:rsid w:val="000A5F27"/>
    <w:rsid w:val="000A6094"/>
    <w:rsid w:val="000A637A"/>
    <w:rsid w:val="000B0B65"/>
    <w:rsid w:val="000B0C72"/>
    <w:rsid w:val="000B0F32"/>
    <w:rsid w:val="000B2123"/>
    <w:rsid w:val="000B467D"/>
    <w:rsid w:val="000B68AB"/>
    <w:rsid w:val="000B6E48"/>
    <w:rsid w:val="000B7005"/>
    <w:rsid w:val="000B7B4C"/>
    <w:rsid w:val="000C0E62"/>
    <w:rsid w:val="000C2B3E"/>
    <w:rsid w:val="000C75AC"/>
    <w:rsid w:val="000C75C5"/>
    <w:rsid w:val="000D2F9F"/>
    <w:rsid w:val="000D32BB"/>
    <w:rsid w:val="000D64A8"/>
    <w:rsid w:val="000D7658"/>
    <w:rsid w:val="000E21A8"/>
    <w:rsid w:val="000E64C9"/>
    <w:rsid w:val="000E7469"/>
    <w:rsid w:val="000F2628"/>
    <w:rsid w:val="000F3842"/>
    <w:rsid w:val="000F52EB"/>
    <w:rsid w:val="000F5B61"/>
    <w:rsid w:val="000F64E6"/>
    <w:rsid w:val="000F6DDA"/>
    <w:rsid w:val="00101D39"/>
    <w:rsid w:val="00102630"/>
    <w:rsid w:val="00103C32"/>
    <w:rsid w:val="00104C2E"/>
    <w:rsid w:val="0010676B"/>
    <w:rsid w:val="00106D76"/>
    <w:rsid w:val="001078C4"/>
    <w:rsid w:val="0011266B"/>
    <w:rsid w:val="001129C7"/>
    <w:rsid w:val="001167A8"/>
    <w:rsid w:val="001170A2"/>
    <w:rsid w:val="00120DE6"/>
    <w:rsid w:val="00121C5A"/>
    <w:rsid w:val="0012235B"/>
    <w:rsid w:val="00122770"/>
    <w:rsid w:val="0012400B"/>
    <w:rsid w:val="00124B6F"/>
    <w:rsid w:val="001270F7"/>
    <w:rsid w:val="00130321"/>
    <w:rsid w:val="001312BE"/>
    <w:rsid w:val="00131A20"/>
    <w:rsid w:val="0013284D"/>
    <w:rsid w:val="00134392"/>
    <w:rsid w:val="001368A6"/>
    <w:rsid w:val="001406CF"/>
    <w:rsid w:val="00141969"/>
    <w:rsid w:val="00141AAE"/>
    <w:rsid w:val="00144172"/>
    <w:rsid w:val="00144EF3"/>
    <w:rsid w:val="00147DC4"/>
    <w:rsid w:val="001500E9"/>
    <w:rsid w:val="001516C9"/>
    <w:rsid w:val="00152185"/>
    <w:rsid w:val="00152A09"/>
    <w:rsid w:val="0015359E"/>
    <w:rsid w:val="00153700"/>
    <w:rsid w:val="00153BC9"/>
    <w:rsid w:val="00156450"/>
    <w:rsid w:val="001621EB"/>
    <w:rsid w:val="0016328D"/>
    <w:rsid w:val="00165AF1"/>
    <w:rsid w:val="001675A8"/>
    <w:rsid w:val="001716A2"/>
    <w:rsid w:val="00173384"/>
    <w:rsid w:val="00174BA8"/>
    <w:rsid w:val="001757EA"/>
    <w:rsid w:val="00175ACB"/>
    <w:rsid w:val="00176BE4"/>
    <w:rsid w:val="001770DD"/>
    <w:rsid w:val="00177253"/>
    <w:rsid w:val="00180633"/>
    <w:rsid w:val="001808E3"/>
    <w:rsid w:val="00180D5E"/>
    <w:rsid w:val="00182B7C"/>
    <w:rsid w:val="00182C34"/>
    <w:rsid w:val="0018437A"/>
    <w:rsid w:val="00184EBC"/>
    <w:rsid w:val="00190A80"/>
    <w:rsid w:val="001918C9"/>
    <w:rsid w:val="00194C68"/>
    <w:rsid w:val="00197A22"/>
    <w:rsid w:val="001A1646"/>
    <w:rsid w:val="001A2DE2"/>
    <w:rsid w:val="001A5D13"/>
    <w:rsid w:val="001A707F"/>
    <w:rsid w:val="001B1A31"/>
    <w:rsid w:val="001B2068"/>
    <w:rsid w:val="001B396F"/>
    <w:rsid w:val="001B6BC5"/>
    <w:rsid w:val="001B71D5"/>
    <w:rsid w:val="001C01C6"/>
    <w:rsid w:val="001C1862"/>
    <w:rsid w:val="001C1CB7"/>
    <w:rsid w:val="001C1EB5"/>
    <w:rsid w:val="001C50B7"/>
    <w:rsid w:val="001C5A5D"/>
    <w:rsid w:val="001C7998"/>
    <w:rsid w:val="001D077A"/>
    <w:rsid w:val="001D0CAA"/>
    <w:rsid w:val="001D19ED"/>
    <w:rsid w:val="001D3D04"/>
    <w:rsid w:val="001D62C0"/>
    <w:rsid w:val="001D6DD5"/>
    <w:rsid w:val="001D7910"/>
    <w:rsid w:val="001D7E79"/>
    <w:rsid w:val="001E0490"/>
    <w:rsid w:val="001E070D"/>
    <w:rsid w:val="001E1181"/>
    <w:rsid w:val="001E17DD"/>
    <w:rsid w:val="001E3704"/>
    <w:rsid w:val="001E4482"/>
    <w:rsid w:val="001E4F0B"/>
    <w:rsid w:val="001E556A"/>
    <w:rsid w:val="001E6E9F"/>
    <w:rsid w:val="001E7BB1"/>
    <w:rsid w:val="001F1EA5"/>
    <w:rsid w:val="001F42FF"/>
    <w:rsid w:val="001F7C4B"/>
    <w:rsid w:val="001F7F99"/>
    <w:rsid w:val="00200427"/>
    <w:rsid w:val="00200F5C"/>
    <w:rsid w:val="0020166B"/>
    <w:rsid w:val="0020442E"/>
    <w:rsid w:val="00204458"/>
    <w:rsid w:val="00204E33"/>
    <w:rsid w:val="002074EB"/>
    <w:rsid w:val="00207F6F"/>
    <w:rsid w:val="002106DC"/>
    <w:rsid w:val="00210D3B"/>
    <w:rsid w:val="00211486"/>
    <w:rsid w:val="00211AE5"/>
    <w:rsid w:val="002120C5"/>
    <w:rsid w:val="002131B5"/>
    <w:rsid w:val="00215A85"/>
    <w:rsid w:val="00215E72"/>
    <w:rsid w:val="0021625B"/>
    <w:rsid w:val="00216CAF"/>
    <w:rsid w:val="0022166C"/>
    <w:rsid w:val="00221977"/>
    <w:rsid w:val="0022552B"/>
    <w:rsid w:val="00227606"/>
    <w:rsid w:val="002329B2"/>
    <w:rsid w:val="00234C95"/>
    <w:rsid w:val="00234CC8"/>
    <w:rsid w:val="00235819"/>
    <w:rsid w:val="002378E3"/>
    <w:rsid w:val="0024101A"/>
    <w:rsid w:val="00241576"/>
    <w:rsid w:val="002440F1"/>
    <w:rsid w:val="002455CB"/>
    <w:rsid w:val="00246BBB"/>
    <w:rsid w:val="00246DDC"/>
    <w:rsid w:val="00246F3C"/>
    <w:rsid w:val="00254A9D"/>
    <w:rsid w:val="00262C23"/>
    <w:rsid w:val="00263A57"/>
    <w:rsid w:val="00263D26"/>
    <w:rsid w:val="00263DC0"/>
    <w:rsid w:val="00263E72"/>
    <w:rsid w:val="002640C2"/>
    <w:rsid w:val="002655FA"/>
    <w:rsid w:val="00266939"/>
    <w:rsid w:val="00266E52"/>
    <w:rsid w:val="0026775C"/>
    <w:rsid w:val="0027214D"/>
    <w:rsid w:val="0027363F"/>
    <w:rsid w:val="00273E3C"/>
    <w:rsid w:val="0027604B"/>
    <w:rsid w:val="002763BC"/>
    <w:rsid w:val="00276635"/>
    <w:rsid w:val="0027668E"/>
    <w:rsid w:val="002778B3"/>
    <w:rsid w:val="00280472"/>
    <w:rsid w:val="00280546"/>
    <w:rsid w:val="00280A5E"/>
    <w:rsid w:val="0028186F"/>
    <w:rsid w:val="002818D8"/>
    <w:rsid w:val="002829D9"/>
    <w:rsid w:val="00284D01"/>
    <w:rsid w:val="00285ACF"/>
    <w:rsid w:val="0029105F"/>
    <w:rsid w:val="00292652"/>
    <w:rsid w:val="00292790"/>
    <w:rsid w:val="0029414E"/>
    <w:rsid w:val="00294464"/>
    <w:rsid w:val="002944D9"/>
    <w:rsid w:val="00294EAC"/>
    <w:rsid w:val="00295267"/>
    <w:rsid w:val="0029616D"/>
    <w:rsid w:val="00297DC9"/>
    <w:rsid w:val="002A2156"/>
    <w:rsid w:val="002A2819"/>
    <w:rsid w:val="002A331C"/>
    <w:rsid w:val="002A71B2"/>
    <w:rsid w:val="002B0391"/>
    <w:rsid w:val="002B408A"/>
    <w:rsid w:val="002B5EA4"/>
    <w:rsid w:val="002B720E"/>
    <w:rsid w:val="002B7678"/>
    <w:rsid w:val="002C2373"/>
    <w:rsid w:val="002C3E8B"/>
    <w:rsid w:val="002C4DC1"/>
    <w:rsid w:val="002C5FC3"/>
    <w:rsid w:val="002D0083"/>
    <w:rsid w:val="002D31B6"/>
    <w:rsid w:val="002D350D"/>
    <w:rsid w:val="002D3F3D"/>
    <w:rsid w:val="002D4E01"/>
    <w:rsid w:val="002D5372"/>
    <w:rsid w:val="002D5D89"/>
    <w:rsid w:val="002D5EF3"/>
    <w:rsid w:val="002D69B1"/>
    <w:rsid w:val="002D6A8D"/>
    <w:rsid w:val="002E0505"/>
    <w:rsid w:val="002E1FD4"/>
    <w:rsid w:val="002E31E3"/>
    <w:rsid w:val="002E39B7"/>
    <w:rsid w:val="002E45AF"/>
    <w:rsid w:val="002E6E9B"/>
    <w:rsid w:val="002E705F"/>
    <w:rsid w:val="002E780E"/>
    <w:rsid w:val="002F1B68"/>
    <w:rsid w:val="002F3198"/>
    <w:rsid w:val="002F3F29"/>
    <w:rsid w:val="002F4017"/>
    <w:rsid w:val="002F422B"/>
    <w:rsid w:val="002F46BC"/>
    <w:rsid w:val="002F4E75"/>
    <w:rsid w:val="002F55A1"/>
    <w:rsid w:val="00300338"/>
    <w:rsid w:val="003009FC"/>
    <w:rsid w:val="0030256E"/>
    <w:rsid w:val="00304478"/>
    <w:rsid w:val="003048D2"/>
    <w:rsid w:val="00305E10"/>
    <w:rsid w:val="00306FC1"/>
    <w:rsid w:val="0030777F"/>
    <w:rsid w:val="003101C8"/>
    <w:rsid w:val="003109F0"/>
    <w:rsid w:val="00310E55"/>
    <w:rsid w:val="00312D8C"/>
    <w:rsid w:val="00314BBA"/>
    <w:rsid w:val="00315D7D"/>
    <w:rsid w:val="0032010B"/>
    <w:rsid w:val="0032015D"/>
    <w:rsid w:val="00321DDF"/>
    <w:rsid w:val="00323FF1"/>
    <w:rsid w:val="00324D6C"/>
    <w:rsid w:val="00325EF8"/>
    <w:rsid w:val="00326637"/>
    <w:rsid w:val="00327953"/>
    <w:rsid w:val="00332CE8"/>
    <w:rsid w:val="00335769"/>
    <w:rsid w:val="003371C4"/>
    <w:rsid w:val="00337B95"/>
    <w:rsid w:val="00340210"/>
    <w:rsid w:val="00340B0F"/>
    <w:rsid w:val="00340BFD"/>
    <w:rsid w:val="0034192E"/>
    <w:rsid w:val="00342DEF"/>
    <w:rsid w:val="00344A0E"/>
    <w:rsid w:val="0034766F"/>
    <w:rsid w:val="00350DDF"/>
    <w:rsid w:val="00351C48"/>
    <w:rsid w:val="00353205"/>
    <w:rsid w:val="003535B6"/>
    <w:rsid w:val="00353A85"/>
    <w:rsid w:val="0035502A"/>
    <w:rsid w:val="00355EAE"/>
    <w:rsid w:val="003561FA"/>
    <w:rsid w:val="00356939"/>
    <w:rsid w:val="00357E42"/>
    <w:rsid w:val="00361776"/>
    <w:rsid w:val="00362CF3"/>
    <w:rsid w:val="0036792D"/>
    <w:rsid w:val="003702FD"/>
    <w:rsid w:val="003716CB"/>
    <w:rsid w:val="003736F5"/>
    <w:rsid w:val="003744F0"/>
    <w:rsid w:val="0037525C"/>
    <w:rsid w:val="003757D9"/>
    <w:rsid w:val="0037627B"/>
    <w:rsid w:val="00376DCE"/>
    <w:rsid w:val="00377CBE"/>
    <w:rsid w:val="003803E8"/>
    <w:rsid w:val="003811E6"/>
    <w:rsid w:val="00381E58"/>
    <w:rsid w:val="00382011"/>
    <w:rsid w:val="00382185"/>
    <w:rsid w:val="00383FFC"/>
    <w:rsid w:val="00385901"/>
    <w:rsid w:val="00385E95"/>
    <w:rsid w:val="0038693E"/>
    <w:rsid w:val="00386AED"/>
    <w:rsid w:val="00387E8F"/>
    <w:rsid w:val="0039108A"/>
    <w:rsid w:val="0039153B"/>
    <w:rsid w:val="00391E92"/>
    <w:rsid w:val="00393253"/>
    <w:rsid w:val="0039461A"/>
    <w:rsid w:val="003A4671"/>
    <w:rsid w:val="003B12E6"/>
    <w:rsid w:val="003B2108"/>
    <w:rsid w:val="003B3C6D"/>
    <w:rsid w:val="003B3E44"/>
    <w:rsid w:val="003B551D"/>
    <w:rsid w:val="003B586B"/>
    <w:rsid w:val="003B7076"/>
    <w:rsid w:val="003C1AD8"/>
    <w:rsid w:val="003C3440"/>
    <w:rsid w:val="003C3645"/>
    <w:rsid w:val="003C4BEA"/>
    <w:rsid w:val="003C647B"/>
    <w:rsid w:val="003C6DF3"/>
    <w:rsid w:val="003C6FE9"/>
    <w:rsid w:val="003D49F4"/>
    <w:rsid w:val="003D5A33"/>
    <w:rsid w:val="003D73F1"/>
    <w:rsid w:val="003E1273"/>
    <w:rsid w:val="003E2148"/>
    <w:rsid w:val="003E3A5B"/>
    <w:rsid w:val="003E3E6E"/>
    <w:rsid w:val="003E4548"/>
    <w:rsid w:val="003F1B1D"/>
    <w:rsid w:val="003F2291"/>
    <w:rsid w:val="003F2CDA"/>
    <w:rsid w:val="003F3446"/>
    <w:rsid w:val="003F5D67"/>
    <w:rsid w:val="003F6E89"/>
    <w:rsid w:val="003F7D9D"/>
    <w:rsid w:val="00401AFA"/>
    <w:rsid w:val="004024D4"/>
    <w:rsid w:val="00402E7A"/>
    <w:rsid w:val="00404E3C"/>
    <w:rsid w:val="004052E2"/>
    <w:rsid w:val="0040774C"/>
    <w:rsid w:val="004078C6"/>
    <w:rsid w:val="004103C4"/>
    <w:rsid w:val="004103E3"/>
    <w:rsid w:val="00411245"/>
    <w:rsid w:val="00411B56"/>
    <w:rsid w:val="00415228"/>
    <w:rsid w:val="00415826"/>
    <w:rsid w:val="00416910"/>
    <w:rsid w:val="00417D02"/>
    <w:rsid w:val="00420614"/>
    <w:rsid w:val="00421E45"/>
    <w:rsid w:val="00422F9F"/>
    <w:rsid w:val="004236E8"/>
    <w:rsid w:val="00423B0A"/>
    <w:rsid w:val="00424D51"/>
    <w:rsid w:val="00425ECC"/>
    <w:rsid w:val="004260B0"/>
    <w:rsid w:val="004261FB"/>
    <w:rsid w:val="004330E3"/>
    <w:rsid w:val="004342A7"/>
    <w:rsid w:val="00435FCC"/>
    <w:rsid w:val="004378BF"/>
    <w:rsid w:val="00442C22"/>
    <w:rsid w:val="004433EF"/>
    <w:rsid w:val="00447CCD"/>
    <w:rsid w:val="004507B2"/>
    <w:rsid w:val="00450E3F"/>
    <w:rsid w:val="0045400B"/>
    <w:rsid w:val="00456195"/>
    <w:rsid w:val="00456DF4"/>
    <w:rsid w:val="00460658"/>
    <w:rsid w:val="00462557"/>
    <w:rsid w:val="00462AB0"/>
    <w:rsid w:val="00462D8D"/>
    <w:rsid w:val="0046343C"/>
    <w:rsid w:val="00464B33"/>
    <w:rsid w:val="004652EE"/>
    <w:rsid w:val="00466E78"/>
    <w:rsid w:val="00467A83"/>
    <w:rsid w:val="00467B1C"/>
    <w:rsid w:val="00471011"/>
    <w:rsid w:val="004736CC"/>
    <w:rsid w:val="004752C0"/>
    <w:rsid w:val="00476A03"/>
    <w:rsid w:val="004770AC"/>
    <w:rsid w:val="00482325"/>
    <w:rsid w:val="004832FC"/>
    <w:rsid w:val="0048451A"/>
    <w:rsid w:val="00484B68"/>
    <w:rsid w:val="0048678E"/>
    <w:rsid w:val="00487D90"/>
    <w:rsid w:val="00487DE3"/>
    <w:rsid w:val="00493198"/>
    <w:rsid w:val="004935EF"/>
    <w:rsid w:val="0049424D"/>
    <w:rsid w:val="00495877"/>
    <w:rsid w:val="004970E2"/>
    <w:rsid w:val="004A3844"/>
    <w:rsid w:val="004A49B3"/>
    <w:rsid w:val="004A542C"/>
    <w:rsid w:val="004A5EEC"/>
    <w:rsid w:val="004A66DA"/>
    <w:rsid w:val="004B07EF"/>
    <w:rsid w:val="004B2135"/>
    <w:rsid w:val="004B2551"/>
    <w:rsid w:val="004B3A34"/>
    <w:rsid w:val="004B5415"/>
    <w:rsid w:val="004B62BB"/>
    <w:rsid w:val="004B74D1"/>
    <w:rsid w:val="004C0C19"/>
    <w:rsid w:val="004C1478"/>
    <w:rsid w:val="004C2B53"/>
    <w:rsid w:val="004C4A44"/>
    <w:rsid w:val="004C66D5"/>
    <w:rsid w:val="004C6BD9"/>
    <w:rsid w:val="004D0218"/>
    <w:rsid w:val="004D181F"/>
    <w:rsid w:val="004D283C"/>
    <w:rsid w:val="004D4E4C"/>
    <w:rsid w:val="004D6AF6"/>
    <w:rsid w:val="004D6CF1"/>
    <w:rsid w:val="004D7B7C"/>
    <w:rsid w:val="004D7F47"/>
    <w:rsid w:val="004E20D9"/>
    <w:rsid w:val="004E4ACA"/>
    <w:rsid w:val="004E5E22"/>
    <w:rsid w:val="004F0740"/>
    <w:rsid w:val="004F0A3D"/>
    <w:rsid w:val="004F178D"/>
    <w:rsid w:val="004F2EA3"/>
    <w:rsid w:val="004F40F4"/>
    <w:rsid w:val="004F5A7A"/>
    <w:rsid w:val="004F6BB0"/>
    <w:rsid w:val="00501583"/>
    <w:rsid w:val="00501E8D"/>
    <w:rsid w:val="00502C00"/>
    <w:rsid w:val="0050490F"/>
    <w:rsid w:val="00505630"/>
    <w:rsid w:val="00505E85"/>
    <w:rsid w:val="00506F0A"/>
    <w:rsid w:val="005078EF"/>
    <w:rsid w:val="00512EDC"/>
    <w:rsid w:val="00514385"/>
    <w:rsid w:val="00520838"/>
    <w:rsid w:val="00520FCA"/>
    <w:rsid w:val="005222A3"/>
    <w:rsid w:val="0052255D"/>
    <w:rsid w:val="005228D3"/>
    <w:rsid w:val="00524E84"/>
    <w:rsid w:val="005261C5"/>
    <w:rsid w:val="0052640D"/>
    <w:rsid w:val="0053426A"/>
    <w:rsid w:val="005361EE"/>
    <w:rsid w:val="00540B05"/>
    <w:rsid w:val="00541AB5"/>
    <w:rsid w:val="00542217"/>
    <w:rsid w:val="0054355A"/>
    <w:rsid w:val="00543816"/>
    <w:rsid w:val="00543C13"/>
    <w:rsid w:val="005458AF"/>
    <w:rsid w:val="005459F4"/>
    <w:rsid w:val="00547DA5"/>
    <w:rsid w:val="00552129"/>
    <w:rsid w:val="00552A4D"/>
    <w:rsid w:val="0055350E"/>
    <w:rsid w:val="0055411C"/>
    <w:rsid w:val="00554B56"/>
    <w:rsid w:val="00555372"/>
    <w:rsid w:val="005562B0"/>
    <w:rsid w:val="00556E10"/>
    <w:rsid w:val="00557673"/>
    <w:rsid w:val="00557DE7"/>
    <w:rsid w:val="00560270"/>
    <w:rsid w:val="00561209"/>
    <w:rsid w:val="00562A69"/>
    <w:rsid w:val="005645C4"/>
    <w:rsid w:val="00575D4D"/>
    <w:rsid w:val="0058122B"/>
    <w:rsid w:val="00581591"/>
    <w:rsid w:val="00581AE9"/>
    <w:rsid w:val="00581D33"/>
    <w:rsid w:val="00582827"/>
    <w:rsid w:val="005849A7"/>
    <w:rsid w:val="0058540C"/>
    <w:rsid w:val="00585AB0"/>
    <w:rsid w:val="00585B2C"/>
    <w:rsid w:val="0058693C"/>
    <w:rsid w:val="00586ABA"/>
    <w:rsid w:val="0058706B"/>
    <w:rsid w:val="0058775E"/>
    <w:rsid w:val="005900E8"/>
    <w:rsid w:val="00590DD2"/>
    <w:rsid w:val="00591789"/>
    <w:rsid w:val="00596D4C"/>
    <w:rsid w:val="005A0FF4"/>
    <w:rsid w:val="005A1569"/>
    <w:rsid w:val="005A673E"/>
    <w:rsid w:val="005B1E7F"/>
    <w:rsid w:val="005B2DA7"/>
    <w:rsid w:val="005B76BC"/>
    <w:rsid w:val="005C0213"/>
    <w:rsid w:val="005C11A2"/>
    <w:rsid w:val="005C3915"/>
    <w:rsid w:val="005C4478"/>
    <w:rsid w:val="005C4653"/>
    <w:rsid w:val="005C4E00"/>
    <w:rsid w:val="005C5FF8"/>
    <w:rsid w:val="005C626A"/>
    <w:rsid w:val="005C707F"/>
    <w:rsid w:val="005D1BE4"/>
    <w:rsid w:val="005D4809"/>
    <w:rsid w:val="005D595A"/>
    <w:rsid w:val="005D5CB8"/>
    <w:rsid w:val="005D7963"/>
    <w:rsid w:val="005D7B02"/>
    <w:rsid w:val="005E28BB"/>
    <w:rsid w:val="005E3D46"/>
    <w:rsid w:val="005E3E98"/>
    <w:rsid w:val="005E4555"/>
    <w:rsid w:val="005E5221"/>
    <w:rsid w:val="005F2237"/>
    <w:rsid w:val="005F2A7F"/>
    <w:rsid w:val="005F2C10"/>
    <w:rsid w:val="005F3ED9"/>
    <w:rsid w:val="005F41C1"/>
    <w:rsid w:val="005F433A"/>
    <w:rsid w:val="005F6F77"/>
    <w:rsid w:val="00600CE2"/>
    <w:rsid w:val="00601BB9"/>
    <w:rsid w:val="00610503"/>
    <w:rsid w:val="00613160"/>
    <w:rsid w:val="00613FCD"/>
    <w:rsid w:val="006179AA"/>
    <w:rsid w:val="00617C9E"/>
    <w:rsid w:val="00617D72"/>
    <w:rsid w:val="006217C5"/>
    <w:rsid w:val="00621D1B"/>
    <w:rsid w:val="00623E2B"/>
    <w:rsid w:val="00625B50"/>
    <w:rsid w:val="00626039"/>
    <w:rsid w:val="0062618F"/>
    <w:rsid w:val="0062647F"/>
    <w:rsid w:val="0063005E"/>
    <w:rsid w:val="00630163"/>
    <w:rsid w:val="0063256F"/>
    <w:rsid w:val="00642109"/>
    <w:rsid w:val="006453EB"/>
    <w:rsid w:val="006502B7"/>
    <w:rsid w:val="0065430B"/>
    <w:rsid w:val="006547DA"/>
    <w:rsid w:val="00656577"/>
    <w:rsid w:val="00662F39"/>
    <w:rsid w:val="00663865"/>
    <w:rsid w:val="0066437B"/>
    <w:rsid w:val="0066520E"/>
    <w:rsid w:val="0066794C"/>
    <w:rsid w:val="00670159"/>
    <w:rsid w:val="00670544"/>
    <w:rsid w:val="00673572"/>
    <w:rsid w:val="00673625"/>
    <w:rsid w:val="00674D24"/>
    <w:rsid w:val="00674EE1"/>
    <w:rsid w:val="006754ED"/>
    <w:rsid w:val="00677C0D"/>
    <w:rsid w:val="00681CAC"/>
    <w:rsid w:val="00683923"/>
    <w:rsid w:val="006855BF"/>
    <w:rsid w:val="00687444"/>
    <w:rsid w:val="00687AAD"/>
    <w:rsid w:val="006914AC"/>
    <w:rsid w:val="00692418"/>
    <w:rsid w:val="00692743"/>
    <w:rsid w:val="00694765"/>
    <w:rsid w:val="00694BCF"/>
    <w:rsid w:val="0069555B"/>
    <w:rsid w:val="00696026"/>
    <w:rsid w:val="00696848"/>
    <w:rsid w:val="00696AB7"/>
    <w:rsid w:val="006A1715"/>
    <w:rsid w:val="006A23EC"/>
    <w:rsid w:val="006A4FA6"/>
    <w:rsid w:val="006A5BCB"/>
    <w:rsid w:val="006A7F70"/>
    <w:rsid w:val="006B208E"/>
    <w:rsid w:val="006B20E1"/>
    <w:rsid w:val="006B26D3"/>
    <w:rsid w:val="006B439B"/>
    <w:rsid w:val="006B6576"/>
    <w:rsid w:val="006B7EE0"/>
    <w:rsid w:val="006C0575"/>
    <w:rsid w:val="006C13F0"/>
    <w:rsid w:val="006C3767"/>
    <w:rsid w:val="006C3E7F"/>
    <w:rsid w:val="006C41F6"/>
    <w:rsid w:val="006C5461"/>
    <w:rsid w:val="006D2CF3"/>
    <w:rsid w:val="006D3106"/>
    <w:rsid w:val="006D32E5"/>
    <w:rsid w:val="006D3E56"/>
    <w:rsid w:val="006E03B8"/>
    <w:rsid w:val="006E0975"/>
    <w:rsid w:val="006E3793"/>
    <w:rsid w:val="006E3964"/>
    <w:rsid w:val="006E6800"/>
    <w:rsid w:val="006F218F"/>
    <w:rsid w:val="006F3B22"/>
    <w:rsid w:val="006F3CDA"/>
    <w:rsid w:val="006F4B06"/>
    <w:rsid w:val="006F7A25"/>
    <w:rsid w:val="006F7A9A"/>
    <w:rsid w:val="00700E39"/>
    <w:rsid w:val="00701FC8"/>
    <w:rsid w:val="00702421"/>
    <w:rsid w:val="0070547D"/>
    <w:rsid w:val="0070744B"/>
    <w:rsid w:val="00707BB5"/>
    <w:rsid w:val="007105B6"/>
    <w:rsid w:val="007118D0"/>
    <w:rsid w:val="00712B0B"/>
    <w:rsid w:val="007145BF"/>
    <w:rsid w:val="0071568D"/>
    <w:rsid w:val="0071670B"/>
    <w:rsid w:val="00716CE7"/>
    <w:rsid w:val="00717306"/>
    <w:rsid w:val="00717A0D"/>
    <w:rsid w:val="007206E2"/>
    <w:rsid w:val="00721374"/>
    <w:rsid w:val="00722A4E"/>
    <w:rsid w:val="00725377"/>
    <w:rsid w:val="00725AE3"/>
    <w:rsid w:val="00725F66"/>
    <w:rsid w:val="00725FC4"/>
    <w:rsid w:val="00727C12"/>
    <w:rsid w:val="00731F89"/>
    <w:rsid w:val="007326BD"/>
    <w:rsid w:val="007347CF"/>
    <w:rsid w:val="00740DB6"/>
    <w:rsid w:val="00741982"/>
    <w:rsid w:val="00741E91"/>
    <w:rsid w:val="0074354C"/>
    <w:rsid w:val="00745083"/>
    <w:rsid w:val="00747461"/>
    <w:rsid w:val="007506D2"/>
    <w:rsid w:val="0075180B"/>
    <w:rsid w:val="00752985"/>
    <w:rsid w:val="00753FB1"/>
    <w:rsid w:val="00754E38"/>
    <w:rsid w:val="00754F23"/>
    <w:rsid w:val="00755977"/>
    <w:rsid w:val="00755D10"/>
    <w:rsid w:val="0075792E"/>
    <w:rsid w:val="00757D08"/>
    <w:rsid w:val="00762453"/>
    <w:rsid w:val="007649A7"/>
    <w:rsid w:val="0076717F"/>
    <w:rsid w:val="0076779F"/>
    <w:rsid w:val="0077231F"/>
    <w:rsid w:val="00775567"/>
    <w:rsid w:val="007810EE"/>
    <w:rsid w:val="00782D91"/>
    <w:rsid w:val="00782FE9"/>
    <w:rsid w:val="0078320A"/>
    <w:rsid w:val="00783F33"/>
    <w:rsid w:val="00786B6D"/>
    <w:rsid w:val="00794249"/>
    <w:rsid w:val="00794887"/>
    <w:rsid w:val="007A0976"/>
    <w:rsid w:val="007A2F45"/>
    <w:rsid w:val="007A496F"/>
    <w:rsid w:val="007A5B71"/>
    <w:rsid w:val="007A6679"/>
    <w:rsid w:val="007A69A1"/>
    <w:rsid w:val="007A77A5"/>
    <w:rsid w:val="007B1E05"/>
    <w:rsid w:val="007B237A"/>
    <w:rsid w:val="007B2FD9"/>
    <w:rsid w:val="007B34E5"/>
    <w:rsid w:val="007B4108"/>
    <w:rsid w:val="007B4960"/>
    <w:rsid w:val="007B696B"/>
    <w:rsid w:val="007B6BB3"/>
    <w:rsid w:val="007B7505"/>
    <w:rsid w:val="007C092B"/>
    <w:rsid w:val="007C0F85"/>
    <w:rsid w:val="007C131A"/>
    <w:rsid w:val="007C1857"/>
    <w:rsid w:val="007C2DDC"/>
    <w:rsid w:val="007C3A3D"/>
    <w:rsid w:val="007C3F86"/>
    <w:rsid w:val="007C46FB"/>
    <w:rsid w:val="007C5338"/>
    <w:rsid w:val="007D0A71"/>
    <w:rsid w:val="007D1C09"/>
    <w:rsid w:val="007D1FF8"/>
    <w:rsid w:val="007D212B"/>
    <w:rsid w:val="007D3798"/>
    <w:rsid w:val="007D6725"/>
    <w:rsid w:val="007D6CB6"/>
    <w:rsid w:val="007D7406"/>
    <w:rsid w:val="007D7A67"/>
    <w:rsid w:val="007D7BF9"/>
    <w:rsid w:val="007E15FB"/>
    <w:rsid w:val="007E16A1"/>
    <w:rsid w:val="007E22F9"/>
    <w:rsid w:val="007E2763"/>
    <w:rsid w:val="007E518B"/>
    <w:rsid w:val="007E5A4E"/>
    <w:rsid w:val="007E5A77"/>
    <w:rsid w:val="007E6E1E"/>
    <w:rsid w:val="007E72C8"/>
    <w:rsid w:val="007E73E3"/>
    <w:rsid w:val="007F057B"/>
    <w:rsid w:val="007F23D1"/>
    <w:rsid w:val="007F25CD"/>
    <w:rsid w:val="007F3C0D"/>
    <w:rsid w:val="007F49FE"/>
    <w:rsid w:val="007F5447"/>
    <w:rsid w:val="007F5A34"/>
    <w:rsid w:val="007F6274"/>
    <w:rsid w:val="007F708D"/>
    <w:rsid w:val="007F75BA"/>
    <w:rsid w:val="007F7B44"/>
    <w:rsid w:val="0080053E"/>
    <w:rsid w:val="008006EE"/>
    <w:rsid w:val="008008EC"/>
    <w:rsid w:val="00800E54"/>
    <w:rsid w:val="0080480B"/>
    <w:rsid w:val="0080538A"/>
    <w:rsid w:val="008073B7"/>
    <w:rsid w:val="008076D8"/>
    <w:rsid w:val="00807B6F"/>
    <w:rsid w:val="00812608"/>
    <w:rsid w:val="00815904"/>
    <w:rsid w:val="00822981"/>
    <w:rsid w:val="00823CBB"/>
    <w:rsid w:val="008314E9"/>
    <w:rsid w:val="00831A71"/>
    <w:rsid w:val="00832127"/>
    <w:rsid w:val="00833187"/>
    <w:rsid w:val="008348A2"/>
    <w:rsid w:val="00834E72"/>
    <w:rsid w:val="0083770A"/>
    <w:rsid w:val="008401C1"/>
    <w:rsid w:val="008448A7"/>
    <w:rsid w:val="008469BD"/>
    <w:rsid w:val="008470DE"/>
    <w:rsid w:val="008515D6"/>
    <w:rsid w:val="00851D3E"/>
    <w:rsid w:val="00853B5B"/>
    <w:rsid w:val="008569B9"/>
    <w:rsid w:val="00856AF6"/>
    <w:rsid w:val="00861785"/>
    <w:rsid w:val="008633C3"/>
    <w:rsid w:val="00863916"/>
    <w:rsid w:val="0086404B"/>
    <w:rsid w:val="0086729F"/>
    <w:rsid w:val="00867FDB"/>
    <w:rsid w:val="008701F5"/>
    <w:rsid w:val="008704DA"/>
    <w:rsid w:val="00871D8A"/>
    <w:rsid w:val="00874F73"/>
    <w:rsid w:val="008758CC"/>
    <w:rsid w:val="00875CDA"/>
    <w:rsid w:val="00881549"/>
    <w:rsid w:val="0088215D"/>
    <w:rsid w:val="008829EB"/>
    <w:rsid w:val="00882D62"/>
    <w:rsid w:val="0088682F"/>
    <w:rsid w:val="00887CAC"/>
    <w:rsid w:val="0089279A"/>
    <w:rsid w:val="008960A2"/>
    <w:rsid w:val="00896C7B"/>
    <w:rsid w:val="00896DCB"/>
    <w:rsid w:val="008976E6"/>
    <w:rsid w:val="008A0602"/>
    <w:rsid w:val="008A0606"/>
    <w:rsid w:val="008A1F07"/>
    <w:rsid w:val="008A1F0E"/>
    <w:rsid w:val="008A39C9"/>
    <w:rsid w:val="008A5C92"/>
    <w:rsid w:val="008B2533"/>
    <w:rsid w:val="008B4145"/>
    <w:rsid w:val="008B6BAE"/>
    <w:rsid w:val="008B711C"/>
    <w:rsid w:val="008C0888"/>
    <w:rsid w:val="008C0B39"/>
    <w:rsid w:val="008C117E"/>
    <w:rsid w:val="008C1A10"/>
    <w:rsid w:val="008C31C5"/>
    <w:rsid w:val="008C5CB8"/>
    <w:rsid w:val="008C60C5"/>
    <w:rsid w:val="008C6C8A"/>
    <w:rsid w:val="008D08B6"/>
    <w:rsid w:val="008D1C80"/>
    <w:rsid w:val="008D2C8D"/>
    <w:rsid w:val="008D3BD1"/>
    <w:rsid w:val="008D3D8F"/>
    <w:rsid w:val="008D43B7"/>
    <w:rsid w:val="008D4C90"/>
    <w:rsid w:val="008D6D71"/>
    <w:rsid w:val="008E0416"/>
    <w:rsid w:val="008E0AA8"/>
    <w:rsid w:val="008E0FF3"/>
    <w:rsid w:val="008E1409"/>
    <w:rsid w:val="008E2F72"/>
    <w:rsid w:val="008E55D7"/>
    <w:rsid w:val="008E5E7B"/>
    <w:rsid w:val="008E6D95"/>
    <w:rsid w:val="008F1C49"/>
    <w:rsid w:val="008F55E6"/>
    <w:rsid w:val="008F58EB"/>
    <w:rsid w:val="008F6CF9"/>
    <w:rsid w:val="008F6F86"/>
    <w:rsid w:val="008F7662"/>
    <w:rsid w:val="009007AA"/>
    <w:rsid w:val="009007C5"/>
    <w:rsid w:val="00902DC1"/>
    <w:rsid w:val="00902DFE"/>
    <w:rsid w:val="00902EDC"/>
    <w:rsid w:val="00903F31"/>
    <w:rsid w:val="00905177"/>
    <w:rsid w:val="00907622"/>
    <w:rsid w:val="0091290D"/>
    <w:rsid w:val="00912AFF"/>
    <w:rsid w:val="0091510B"/>
    <w:rsid w:val="0091562D"/>
    <w:rsid w:val="0091596A"/>
    <w:rsid w:val="0091679B"/>
    <w:rsid w:val="0092150F"/>
    <w:rsid w:val="009220CC"/>
    <w:rsid w:val="00922428"/>
    <w:rsid w:val="00924094"/>
    <w:rsid w:val="0092511A"/>
    <w:rsid w:val="00925B1E"/>
    <w:rsid w:val="00926135"/>
    <w:rsid w:val="00926901"/>
    <w:rsid w:val="0093068B"/>
    <w:rsid w:val="00930D6C"/>
    <w:rsid w:val="00931064"/>
    <w:rsid w:val="009325AC"/>
    <w:rsid w:val="009331CE"/>
    <w:rsid w:val="00933E8A"/>
    <w:rsid w:val="009340B9"/>
    <w:rsid w:val="00934646"/>
    <w:rsid w:val="00934A52"/>
    <w:rsid w:val="00934AE2"/>
    <w:rsid w:val="0093510C"/>
    <w:rsid w:val="00936438"/>
    <w:rsid w:val="00936FF5"/>
    <w:rsid w:val="00941E02"/>
    <w:rsid w:val="00942C04"/>
    <w:rsid w:val="009433CA"/>
    <w:rsid w:val="00943FAD"/>
    <w:rsid w:val="0094519D"/>
    <w:rsid w:val="00946389"/>
    <w:rsid w:val="00946DE6"/>
    <w:rsid w:val="00946EEB"/>
    <w:rsid w:val="00950BAF"/>
    <w:rsid w:val="00950D80"/>
    <w:rsid w:val="0095156C"/>
    <w:rsid w:val="009526AE"/>
    <w:rsid w:val="00954900"/>
    <w:rsid w:val="00955736"/>
    <w:rsid w:val="0095632F"/>
    <w:rsid w:val="00960470"/>
    <w:rsid w:val="00960948"/>
    <w:rsid w:val="00963791"/>
    <w:rsid w:val="00964395"/>
    <w:rsid w:val="00965AFC"/>
    <w:rsid w:val="0096720C"/>
    <w:rsid w:val="0096763C"/>
    <w:rsid w:val="009678A3"/>
    <w:rsid w:val="00970173"/>
    <w:rsid w:val="00970A15"/>
    <w:rsid w:val="009714C4"/>
    <w:rsid w:val="009715B1"/>
    <w:rsid w:val="009766A5"/>
    <w:rsid w:val="009816A2"/>
    <w:rsid w:val="0098238A"/>
    <w:rsid w:val="0098287B"/>
    <w:rsid w:val="00983220"/>
    <w:rsid w:val="009838F8"/>
    <w:rsid w:val="00985C7D"/>
    <w:rsid w:val="009864C1"/>
    <w:rsid w:val="00986D2D"/>
    <w:rsid w:val="00987EB9"/>
    <w:rsid w:val="009907D3"/>
    <w:rsid w:val="00991852"/>
    <w:rsid w:val="00991AB2"/>
    <w:rsid w:val="009922A5"/>
    <w:rsid w:val="009953A7"/>
    <w:rsid w:val="00995AE0"/>
    <w:rsid w:val="009A2169"/>
    <w:rsid w:val="009A226C"/>
    <w:rsid w:val="009A26FA"/>
    <w:rsid w:val="009A2C53"/>
    <w:rsid w:val="009A4264"/>
    <w:rsid w:val="009A437C"/>
    <w:rsid w:val="009A4AC0"/>
    <w:rsid w:val="009A4DA8"/>
    <w:rsid w:val="009A5F41"/>
    <w:rsid w:val="009A71A0"/>
    <w:rsid w:val="009B1EF1"/>
    <w:rsid w:val="009B263A"/>
    <w:rsid w:val="009B26BB"/>
    <w:rsid w:val="009B45BE"/>
    <w:rsid w:val="009B5AD3"/>
    <w:rsid w:val="009B6D6F"/>
    <w:rsid w:val="009C0EA2"/>
    <w:rsid w:val="009C2561"/>
    <w:rsid w:val="009C388D"/>
    <w:rsid w:val="009C4841"/>
    <w:rsid w:val="009C49AA"/>
    <w:rsid w:val="009C4F5B"/>
    <w:rsid w:val="009D1079"/>
    <w:rsid w:val="009D1C9C"/>
    <w:rsid w:val="009D2B79"/>
    <w:rsid w:val="009E0898"/>
    <w:rsid w:val="009E1A98"/>
    <w:rsid w:val="009E2C1B"/>
    <w:rsid w:val="009E3489"/>
    <w:rsid w:val="009E4426"/>
    <w:rsid w:val="009E5E8A"/>
    <w:rsid w:val="009E7B84"/>
    <w:rsid w:val="009F1579"/>
    <w:rsid w:val="009F1718"/>
    <w:rsid w:val="009F1D7F"/>
    <w:rsid w:val="009F3E43"/>
    <w:rsid w:val="009F613D"/>
    <w:rsid w:val="009F67C7"/>
    <w:rsid w:val="009F6D72"/>
    <w:rsid w:val="009F7052"/>
    <w:rsid w:val="009F7AC6"/>
    <w:rsid w:val="00A00BC4"/>
    <w:rsid w:val="00A04B90"/>
    <w:rsid w:val="00A04E9E"/>
    <w:rsid w:val="00A071C9"/>
    <w:rsid w:val="00A10233"/>
    <w:rsid w:val="00A11D02"/>
    <w:rsid w:val="00A153DA"/>
    <w:rsid w:val="00A15D03"/>
    <w:rsid w:val="00A16EF2"/>
    <w:rsid w:val="00A16FC4"/>
    <w:rsid w:val="00A22B79"/>
    <w:rsid w:val="00A2341F"/>
    <w:rsid w:val="00A23F3A"/>
    <w:rsid w:val="00A26875"/>
    <w:rsid w:val="00A328F5"/>
    <w:rsid w:val="00A364F4"/>
    <w:rsid w:val="00A36F51"/>
    <w:rsid w:val="00A41A28"/>
    <w:rsid w:val="00A41A5B"/>
    <w:rsid w:val="00A42A3F"/>
    <w:rsid w:val="00A43167"/>
    <w:rsid w:val="00A45489"/>
    <w:rsid w:val="00A46485"/>
    <w:rsid w:val="00A46492"/>
    <w:rsid w:val="00A4724A"/>
    <w:rsid w:val="00A4780E"/>
    <w:rsid w:val="00A5032E"/>
    <w:rsid w:val="00A5312B"/>
    <w:rsid w:val="00A54C1B"/>
    <w:rsid w:val="00A557C0"/>
    <w:rsid w:val="00A55958"/>
    <w:rsid w:val="00A60901"/>
    <w:rsid w:val="00A60B33"/>
    <w:rsid w:val="00A6107C"/>
    <w:rsid w:val="00A6176A"/>
    <w:rsid w:val="00A61945"/>
    <w:rsid w:val="00A624A9"/>
    <w:rsid w:val="00A62C93"/>
    <w:rsid w:val="00A655A9"/>
    <w:rsid w:val="00A67727"/>
    <w:rsid w:val="00A7018A"/>
    <w:rsid w:val="00A7043B"/>
    <w:rsid w:val="00A72BCF"/>
    <w:rsid w:val="00A7386A"/>
    <w:rsid w:val="00A73A01"/>
    <w:rsid w:val="00A75B40"/>
    <w:rsid w:val="00A75E9B"/>
    <w:rsid w:val="00A76727"/>
    <w:rsid w:val="00A776FD"/>
    <w:rsid w:val="00A816AB"/>
    <w:rsid w:val="00A81A93"/>
    <w:rsid w:val="00A8558A"/>
    <w:rsid w:val="00A87C55"/>
    <w:rsid w:val="00A903B7"/>
    <w:rsid w:val="00A90434"/>
    <w:rsid w:val="00A91ACD"/>
    <w:rsid w:val="00A92A33"/>
    <w:rsid w:val="00A93F3F"/>
    <w:rsid w:val="00AA119B"/>
    <w:rsid w:val="00AA1D55"/>
    <w:rsid w:val="00AA304A"/>
    <w:rsid w:val="00AA3531"/>
    <w:rsid w:val="00AA4346"/>
    <w:rsid w:val="00AA4F51"/>
    <w:rsid w:val="00AA51F4"/>
    <w:rsid w:val="00AA65F8"/>
    <w:rsid w:val="00AB0C59"/>
    <w:rsid w:val="00AB0CC3"/>
    <w:rsid w:val="00AB253C"/>
    <w:rsid w:val="00AB4CF2"/>
    <w:rsid w:val="00AB5D14"/>
    <w:rsid w:val="00AB6E19"/>
    <w:rsid w:val="00AB7963"/>
    <w:rsid w:val="00AC6147"/>
    <w:rsid w:val="00AC73D5"/>
    <w:rsid w:val="00AC7AA9"/>
    <w:rsid w:val="00AD007C"/>
    <w:rsid w:val="00AD10B3"/>
    <w:rsid w:val="00AD16F4"/>
    <w:rsid w:val="00AD21A1"/>
    <w:rsid w:val="00AD41BD"/>
    <w:rsid w:val="00AD74D9"/>
    <w:rsid w:val="00AD7AED"/>
    <w:rsid w:val="00AE04D7"/>
    <w:rsid w:val="00AE0B0E"/>
    <w:rsid w:val="00AE0D00"/>
    <w:rsid w:val="00AE10B8"/>
    <w:rsid w:val="00AE3EC7"/>
    <w:rsid w:val="00AE573B"/>
    <w:rsid w:val="00AE5D67"/>
    <w:rsid w:val="00AE7E5A"/>
    <w:rsid w:val="00AF0E00"/>
    <w:rsid w:val="00AF29D5"/>
    <w:rsid w:val="00AF3A5C"/>
    <w:rsid w:val="00AF3C11"/>
    <w:rsid w:val="00AF4D7A"/>
    <w:rsid w:val="00AF6E97"/>
    <w:rsid w:val="00B02646"/>
    <w:rsid w:val="00B11706"/>
    <w:rsid w:val="00B13059"/>
    <w:rsid w:val="00B13150"/>
    <w:rsid w:val="00B1397E"/>
    <w:rsid w:val="00B1676E"/>
    <w:rsid w:val="00B16E32"/>
    <w:rsid w:val="00B2127A"/>
    <w:rsid w:val="00B2798F"/>
    <w:rsid w:val="00B27B82"/>
    <w:rsid w:val="00B32190"/>
    <w:rsid w:val="00B331A6"/>
    <w:rsid w:val="00B332D0"/>
    <w:rsid w:val="00B33A3D"/>
    <w:rsid w:val="00B344DE"/>
    <w:rsid w:val="00B356AA"/>
    <w:rsid w:val="00B411CF"/>
    <w:rsid w:val="00B41405"/>
    <w:rsid w:val="00B42D0C"/>
    <w:rsid w:val="00B4629A"/>
    <w:rsid w:val="00B47389"/>
    <w:rsid w:val="00B47966"/>
    <w:rsid w:val="00B47C51"/>
    <w:rsid w:val="00B500CC"/>
    <w:rsid w:val="00B517E7"/>
    <w:rsid w:val="00B5297B"/>
    <w:rsid w:val="00B53CCD"/>
    <w:rsid w:val="00B54F32"/>
    <w:rsid w:val="00B55487"/>
    <w:rsid w:val="00B565D7"/>
    <w:rsid w:val="00B56798"/>
    <w:rsid w:val="00B6073A"/>
    <w:rsid w:val="00B61A0D"/>
    <w:rsid w:val="00B61AFA"/>
    <w:rsid w:val="00B62078"/>
    <w:rsid w:val="00B628E7"/>
    <w:rsid w:val="00B62E54"/>
    <w:rsid w:val="00B6355D"/>
    <w:rsid w:val="00B638D0"/>
    <w:rsid w:val="00B6565B"/>
    <w:rsid w:val="00B70727"/>
    <w:rsid w:val="00B70ECF"/>
    <w:rsid w:val="00B723CE"/>
    <w:rsid w:val="00B7408D"/>
    <w:rsid w:val="00B74501"/>
    <w:rsid w:val="00B7790D"/>
    <w:rsid w:val="00B802FE"/>
    <w:rsid w:val="00B804D2"/>
    <w:rsid w:val="00B82EF9"/>
    <w:rsid w:val="00B8423D"/>
    <w:rsid w:val="00B856D1"/>
    <w:rsid w:val="00B87066"/>
    <w:rsid w:val="00B91183"/>
    <w:rsid w:val="00B91488"/>
    <w:rsid w:val="00B94861"/>
    <w:rsid w:val="00B955F2"/>
    <w:rsid w:val="00B96860"/>
    <w:rsid w:val="00B96A4D"/>
    <w:rsid w:val="00B96E4E"/>
    <w:rsid w:val="00B97348"/>
    <w:rsid w:val="00BA055F"/>
    <w:rsid w:val="00BA42B2"/>
    <w:rsid w:val="00BA6D92"/>
    <w:rsid w:val="00BA7160"/>
    <w:rsid w:val="00BB1782"/>
    <w:rsid w:val="00BB5350"/>
    <w:rsid w:val="00BB6D6A"/>
    <w:rsid w:val="00BB7179"/>
    <w:rsid w:val="00BB7324"/>
    <w:rsid w:val="00BB7D86"/>
    <w:rsid w:val="00BC30A9"/>
    <w:rsid w:val="00BC3D01"/>
    <w:rsid w:val="00BC449D"/>
    <w:rsid w:val="00BC4B74"/>
    <w:rsid w:val="00BC5D20"/>
    <w:rsid w:val="00BC68D7"/>
    <w:rsid w:val="00BC7CCB"/>
    <w:rsid w:val="00BD3B09"/>
    <w:rsid w:val="00BD6455"/>
    <w:rsid w:val="00BD7A4D"/>
    <w:rsid w:val="00BE01FB"/>
    <w:rsid w:val="00BE0D85"/>
    <w:rsid w:val="00BE0E8A"/>
    <w:rsid w:val="00BE1251"/>
    <w:rsid w:val="00BE1DA6"/>
    <w:rsid w:val="00BE724A"/>
    <w:rsid w:val="00BF16A3"/>
    <w:rsid w:val="00BF1839"/>
    <w:rsid w:val="00BF1DF0"/>
    <w:rsid w:val="00BF2035"/>
    <w:rsid w:val="00BF30EE"/>
    <w:rsid w:val="00BF37F7"/>
    <w:rsid w:val="00BF4602"/>
    <w:rsid w:val="00BF60A7"/>
    <w:rsid w:val="00BF737D"/>
    <w:rsid w:val="00BF79B3"/>
    <w:rsid w:val="00C01D15"/>
    <w:rsid w:val="00C02E82"/>
    <w:rsid w:val="00C03B70"/>
    <w:rsid w:val="00C03D22"/>
    <w:rsid w:val="00C03E5A"/>
    <w:rsid w:val="00C03EB8"/>
    <w:rsid w:val="00C0431E"/>
    <w:rsid w:val="00C05EAB"/>
    <w:rsid w:val="00C06419"/>
    <w:rsid w:val="00C06C73"/>
    <w:rsid w:val="00C07FFC"/>
    <w:rsid w:val="00C1043D"/>
    <w:rsid w:val="00C117A2"/>
    <w:rsid w:val="00C14535"/>
    <w:rsid w:val="00C158DE"/>
    <w:rsid w:val="00C172C1"/>
    <w:rsid w:val="00C17461"/>
    <w:rsid w:val="00C22882"/>
    <w:rsid w:val="00C270C1"/>
    <w:rsid w:val="00C30038"/>
    <w:rsid w:val="00C33DF3"/>
    <w:rsid w:val="00C345B5"/>
    <w:rsid w:val="00C3685E"/>
    <w:rsid w:val="00C368E0"/>
    <w:rsid w:val="00C4064A"/>
    <w:rsid w:val="00C419DB"/>
    <w:rsid w:val="00C42171"/>
    <w:rsid w:val="00C448D4"/>
    <w:rsid w:val="00C45530"/>
    <w:rsid w:val="00C4622F"/>
    <w:rsid w:val="00C467EB"/>
    <w:rsid w:val="00C50DC2"/>
    <w:rsid w:val="00C50ED1"/>
    <w:rsid w:val="00C54277"/>
    <w:rsid w:val="00C54292"/>
    <w:rsid w:val="00C54843"/>
    <w:rsid w:val="00C54ACB"/>
    <w:rsid w:val="00C54DD5"/>
    <w:rsid w:val="00C5697D"/>
    <w:rsid w:val="00C577E2"/>
    <w:rsid w:val="00C57973"/>
    <w:rsid w:val="00C60053"/>
    <w:rsid w:val="00C60BFA"/>
    <w:rsid w:val="00C6280C"/>
    <w:rsid w:val="00C63020"/>
    <w:rsid w:val="00C63453"/>
    <w:rsid w:val="00C63EE5"/>
    <w:rsid w:val="00C670CC"/>
    <w:rsid w:val="00C71FFD"/>
    <w:rsid w:val="00C73214"/>
    <w:rsid w:val="00C754A8"/>
    <w:rsid w:val="00C7576A"/>
    <w:rsid w:val="00C75D12"/>
    <w:rsid w:val="00C77071"/>
    <w:rsid w:val="00C779A5"/>
    <w:rsid w:val="00C77EA4"/>
    <w:rsid w:val="00C80049"/>
    <w:rsid w:val="00C81ED8"/>
    <w:rsid w:val="00C8288C"/>
    <w:rsid w:val="00C83DD4"/>
    <w:rsid w:val="00C848E7"/>
    <w:rsid w:val="00C876AB"/>
    <w:rsid w:val="00C91945"/>
    <w:rsid w:val="00C929D7"/>
    <w:rsid w:val="00C92A4E"/>
    <w:rsid w:val="00C95451"/>
    <w:rsid w:val="00C95E78"/>
    <w:rsid w:val="00C96BE4"/>
    <w:rsid w:val="00C978FE"/>
    <w:rsid w:val="00CA0F63"/>
    <w:rsid w:val="00CA2BE9"/>
    <w:rsid w:val="00CA3E03"/>
    <w:rsid w:val="00CA42B3"/>
    <w:rsid w:val="00CA49DE"/>
    <w:rsid w:val="00CA5C04"/>
    <w:rsid w:val="00CA722A"/>
    <w:rsid w:val="00CA75FB"/>
    <w:rsid w:val="00CA7FBF"/>
    <w:rsid w:val="00CB02EB"/>
    <w:rsid w:val="00CB3A6A"/>
    <w:rsid w:val="00CB5D9C"/>
    <w:rsid w:val="00CB6018"/>
    <w:rsid w:val="00CB6DA4"/>
    <w:rsid w:val="00CC178A"/>
    <w:rsid w:val="00CC31BB"/>
    <w:rsid w:val="00CC341E"/>
    <w:rsid w:val="00CC383B"/>
    <w:rsid w:val="00CC4293"/>
    <w:rsid w:val="00CC73AA"/>
    <w:rsid w:val="00CD0A1B"/>
    <w:rsid w:val="00CD1306"/>
    <w:rsid w:val="00CD2640"/>
    <w:rsid w:val="00CD2A43"/>
    <w:rsid w:val="00CD500F"/>
    <w:rsid w:val="00CD5E9B"/>
    <w:rsid w:val="00CD7631"/>
    <w:rsid w:val="00CE0DA4"/>
    <w:rsid w:val="00CE1E41"/>
    <w:rsid w:val="00CE27DE"/>
    <w:rsid w:val="00CE28CB"/>
    <w:rsid w:val="00CE337A"/>
    <w:rsid w:val="00CE6368"/>
    <w:rsid w:val="00CF0A9D"/>
    <w:rsid w:val="00CF2D79"/>
    <w:rsid w:val="00CF39C9"/>
    <w:rsid w:val="00CF3F79"/>
    <w:rsid w:val="00CF5009"/>
    <w:rsid w:val="00CF5572"/>
    <w:rsid w:val="00CF560B"/>
    <w:rsid w:val="00CF7D10"/>
    <w:rsid w:val="00D00688"/>
    <w:rsid w:val="00D0383F"/>
    <w:rsid w:val="00D04429"/>
    <w:rsid w:val="00D04D85"/>
    <w:rsid w:val="00D064FC"/>
    <w:rsid w:val="00D06706"/>
    <w:rsid w:val="00D068CF"/>
    <w:rsid w:val="00D07564"/>
    <w:rsid w:val="00D10866"/>
    <w:rsid w:val="00D10A48"/>
    <w:rsid w:val="00D10A82"/>
    <w:rsid w:val="00D15086"/>
    <w:rsid w:val="00D1737A"/>
    <w:rsid w:val="00D2135A"/>
    <w:rsid w:val="00D22CB2"/>
    <w:rsid w:val="00D24994"/>
    <w:rsid w:val="00D260F2"/>
    <w:rsid w:val="00D27AA0"/>
    <w:rsid w:val="00D304D2"/>
    <w:rsid w:val="00D30B11"/>
    <w:rsid w:val="00D32197"/>
    <w:rsid w:val="00D323A6"/>
    <w:rsid w:val="00D324F9"/>
    <w:rsid w:val="00D3328E"/>
    <w:rsid w:val="00D34E27"/>
    <w:rsid w:val="00D35DA3"/>
    <w:rsid w:val="00D36775"/>
    <w:rsid w:val="00D40914"/>
    <w:rsid w:val="00D4122B"/>
    <w:rsid w:val="00D427ED"/>
    <w:rsid w:val="00D42C2F"/>
    <w:rsid w:val="00D43D3E"/>
    <w:rsid w:val="00D43E4C"/>
    <w:rsid w:val="00D4419D"/>
    <w:rsid w:val="00D45E7B"/>
    <w:rsid w:val="00D460E8"/>
    <w:rsid w:val="00D477C0"/>
    <w:rsid w:val="00D479C9"/>
    <w:rsid w:val="00D500C2"/>
    <w:rsid w:val="00D526FA"/>
    <w:rsid w:val="00D539F4"/>
    <w:rsid w:val="00D55CFB"/>
    <w:rsid w:val="00D576BD"/>
    <w:rsid w:val="00D60D7F"/>
    <w:rsid w:val="00D60FBE"/>
    <w:rsid w:val="00D62FC7"/>
    <w:rsid w:val="00D644E7"/>
    <w:rsid w:val="00D64751"/>
    <w:rsid w:val="00D702B0"/>
    <w:rsid w:val="00D71526"/>
    <w:rsid w:val="00D71D63"/>
    <w:rsid w:val="00D73BA8"/>
    <w:rsid w:val="00D75B08"/>
    <w:rsid w:val="00D80D94"/>
    <w:rsid w:val="00D81A29"/>
    <w:rsid w:val="00D83075"/>
    <w:rsid w:val="00D835ED"/>
    <w:rsid w:val="00D83F50"/>
    <w:rsid w:val="00D8423B"/>
    <w:rsid w:val="00D85ED4"/>
    <w:rsid w:val="00D87BAA"/>
    <w:rsid w:val="00D906B0"/>
    <w:rsid w:val="00D907EE"/>
    <w:rsid w:val="00D92CE5"/>
    <w:rsid w:val="00D9315D"/>
    <w:rsid w:val="00D938A1"/>
    <w:rsid w:val="00D94246"/>
    <w:rsid w:val="00D9504A"/>
    <w:rsid w:val="00D97D9D"/>
    <w:rsid w:val="00DA1688"/>
    <w:rsid w:val="00DA2098"/>
    <w:rsid w:val="00DA295C"/>
    <w:rsid w:val="00DA3036"/>
    <w:rsid w:val="00DA578B"/>
    <w:rsid w:val="00DB035B"/>
    <w:rsid w:val="00DB5B55"/>
    <w:rsid w:val="00DB5C14"/>
    <w:rsid w:val="00DB5D35"/>
    <w:rsid w:val="00DC5700"/>
    <w:rsid w:val="00DC5960"/>
    <w:rsid w:val="00DD0548"/>
    <w:rsid w:val="00DD109F"/>
    <w:rsid w:val="00DD3045"/>
    <w:rsid w:val="00DD364F"/>
    <w:rsid w:val="00DD3BE0"/>
    <w:rsid w:val="00DD47FC"/>
    <w:rsid w:val="00DD6457"/>
    <w:rsid w:val="00DE0671"/>
    <w:rsid w:val="00DE1433"/>
    <w:rsid w:val="00DE20B7"/>
    <w:rsid w:val="00DE29EA"/>
    <w:rsid w:val="00DE35BA"/>
    <w:rsid w:val="00DE3B12"/>
    <w:rsid w:val="00DE3EB0"/>
    <w:rsid w:val="00DE54EB"/>
    <w:rsid w:val="00DE7DF9"/>
    <w:rsid w:val="00DF0D68"/>
    <w:rsid w:val="00DF253B"/>
    <w:rsid w:val="00DF405F"/>
    <w:rsid w:val="00DF5226"/>
    <w:rsid w:val="00DF5BFF"/>
    <w:rsid w:val="00DF679E"/>
    <w:rsid w:val="00DF7F21"/>
    <w:rsid w:val="00E02EAB"/>
    <w:rsid w:val="00E07B58"/>
    <w:rsid w:val="00E10B3E"/>
    <w:rsid w:val="00E10C64"/>
    <w:rsid w:val="00E11F1A"/>
    <w:rsid w:val="00E1471D"/>
    <w:rsid w:val="00E14AEC"/>
    <w:rsid w:val="00E17766"/>
    <w:rsid w:val="00E17789"/>
    <w:rsid w:val="00E20693"/>
    <w:rsid w:val="00E20B7F"/>
    <w:rsid w:val="00E21951"/>
    <w:rsid w:val="00E238DD"/>
    <w:rsid w:val="00E24A85"/>
    <w:rsid w:val="00E24EAB"/>
    <w:rsid w:val="00E31719"/>
    <w:rsid w:val="00E31E9D"/>
    <w:rsid w:val="00E3223A"/>
    <w:rsid w:val="00E33D93"/>
    <w:rsid w:val="00E34103"/>
    <w:rsid w:val="00E347F6"/>
    <w:rsid w:val="00E415CF"/>
    <w:rsid w:val="00E41682"/>
    <w:rsid w:val="00E416AA"/>
    <w:rsid w:val="00E41DFA"/>
    <w:rsid w:val="00E41FC8"/>
    <w:rsid w:val="00E4351F"/>
    <w:rsid w:val="00E4364A"/>
    <w:rsid w:val="00E43C49"/>
    <w:rsid w:val="00E43FF4"/>
    <w:rsid w:val="00E442F3"/>
    <w:rsid w:val="00E44609"/>
    <w:rsid w:val="00E44884"/>
    <w:rsid w:val="00E475B2"/>
    <w:rsid w:val="00E478F3"/>
    <w:rsid w:val="00E47B07"/>
    <w:rsid w:val="00E508EA"/>
    <w:rsid w:val="00E50AE5"/>
    <w:rsid w:val="00E511CE"/>
    <w:rsid w:val="00E5145B"/>
    <w:rsid w:val="00E52296"/>
    <w:rsid w:val="00E52B31"/>
    <w:rsid w:val="00E57EEE"/>
    <w:rsid w:val="00E634A7"/>
    <w:rsid w:val="00E64DF5"/>
    <w:rsid w:val="00E66774"/>
    <w:rsid w:val="00E7057A"/>
    <w:rsid w:val="00E705BE"/>
    <w:rsid w:val="00E747C1"/>
    <w:rsid w:val="00E75AC0"/>
    <w:rsid w:val="00E76C7E"/>
    <w:rsid w:val="00E76E50"/>
    <w:rsid w:val="00E8005E"/>
    <w:rsid w:val="00E80BD2"/>
    <w:rsid w:val="00E81FCD"/>
    <w:rsid w:val="00E82956"/>
    <w:rsid w:val="00E8639A"/>
    <w:rsid w:val="00E86829"/>
    <w:rsid w:val="00E907DC"/>
    <w:rsid w:val="00E91F35"/>
    <w:rsid w:val="00E921BB"/>
    <w:rsid w:val="00E934A9"/>
    <w:rsid w:val="00E94241"/>
    <w:rsid w:val="00E96281"/>
    <w:rsid w:val="00EA0735"/>
    <w:rsid w:val="00EA0D3B"/>
    <w:rsid w:val="00EA1233"/>
    <w:rsid w:val="00EA1702"/>
    <w:rsid w:val="00EA4B22"/>
    <w:rsid w:val="00EA4D73"/>
    <w:rsid w:val="00EB06E0"/>
    <w:rsid w:val="00EB08EC"/>
    <w:rsid w:val="00EB1ED5"/>
    <w:rsid w:val="00EB51B1"/>
    <w:rsid w:val="00EB68E8"/>
    <w:rsid w:val="00EB69FC"/>
    <w:rsid w:val="00EC577F"/>
    <w:rsid w:val="00EC6446"/>
    <w:rsid w:val="00EC6852"/>
    <w:rsid w:val="00ED3104"/>
    <w:rsid w:val="00ED4C95"/>
    <w:rsid w:val="00ED5A0C"/>
    <w:rsid w:val="00ED5FB1"/>
    <w:rsid w:val="00ED6C78"/>
    <w:rsid w:val="00EE105B"/>
    <w:rsid w:val="00EE23CD"/>
    <w:rsid w:val="00EE257F"/>
    <w:rsid w:val="00EE396C"/>
    <w:rsid w:val="00EE6B67"/>
    <w:rsid w:val="00EE6B72"/>
    <w:rsid w:val="00EE7809"/>
    <w:rsid w:val="00EF1E8A"/>
    <w:rsid w:val="00EF22E6"/>
    <w:rsid w:val="00EF23C8"/>
    <w:rsid w:val="00EF5B21"/>
    <w:rsid w:val="00EF788D"/>
    <w:rsid w:val="00F02F0E"/>
    <w:rsid w:val="00F0429D"/>
    <w:rsid w:val="00F0507F"/>
    <w:rsid w:val="00F05B59"/>
    <w:rsid w:val="00F05C81"/>
    <w:rsid w:val="00F061D8"/>
    <w:rsid w:val="00F06D3E"/>
    <w:rsid w:val="00F06F9E"/>
    <w:rsid w:val="00F0709E"/>
    <w:rsid w:val="00F074CD"/>
    <w:rsid w:val="00F11D08"/>
    <w:rsid w:val="00F12C0E"/>
    <w:rsid w:val="00F12D3A"/>
    <w:rsid w:val="00F13D73"/>
    <w:rsid w:val="00F15A49"/>
    <w:rsid w:val="00F17EA0"/>
    <w:rsid w:val="00F2274D"/>
    <w:rsid w:val="00F24982"/>
    <w:rsid w:val="00F277CA"/>
    <w:rsid w:val="00F309F9"/>
    <w:rsid w:val="00F318A9"/>
    <w:rsid w:val="00F31FDE"/>
    <w:rsid w:val="00F328E4"/>
    <w:rsid w:val="00F34334"/>
    <w:rsid w:val="00F344A4"/>
    <w:rsid w:val="00F349BB"/>
    <w:rsid w:val="00F35A58"/>
    <w:rsid w:val="00F36E20"/>
    <w:rsid w:val="00F458CA"/>
    <w:rsid w:val="00F4597E"/>
    <w:rsid w:val="00F46300"/>
    <w:rsid w:val="00F46E23"/>
    <w:rsid w:val="00F522FC"/>
    <w:rsid w:val="00F52DE6"/>
    <w:rsid w:val="00F53EA1"/>
    <w:rsid w:val="00F54001"/>
    <w:rsid w:val="00F549F9"/>
    <w:rsid w:val="00F637CC"/>
    <w:rsid w:val="00F64B68"/>
    <w:rsid w:val="00F701F4"/>
    <w:rsid w:val="00F73B59"/>
    <w:rsid w:val="00F74A10"/>
    <w:rsid w:val="00F74BA1"/>
    <w:rsid w:val="00F750DC"/>
    <w:rsid w:val="00F7705A"/>
    <w:rsid w:val="00F77178"/>
    <w:rsid w:val="00F80636"/>
    <w:rsid w:val="00F80C07"/>
    <w:rsid w:val="00F85CCF"/>
    <w:rsid w:val="00F86C20"/>
    <w:rsid w:val="00F900E4"/>
    <w:rsid w:val="00F93390"/>
    <w:rsid w:val="00F93476"/>
    <w:rsid w:val="00F934E3"/>
    <w:rsid w:val="00F93FE9"/>
    <w:rsid w:val="00F94027"/>
    <w:rsid w:val="00F956D1"/>
    <w:rsid w:val="00F95A69"/>
    <w:rsid w:val="00FA0137"/>
    <w:rsid w:val="00FA0686"/>
    <w:rsid w:val="00FA2EBF"/>
    <w:rsid w:val="00FA3307"/>
    <w:rsid w:val="00FA489A"/>
    <w:rsid w:val="00FA4F10"/>
    <w:rsid w:val="00FA5D59"/>
    <w:rsid w:val="00FB1098"/>
    <w:rsid w:val="00FC2948"/>
    <w:rsid w:val="00FC2C7A"/>
    <w:rsid w:val="00FC3453"/>
    <w:rsid w:val="00FC4235"/>
    <w:rsid w:val="00FC462A"/>
    <w:rsid w:val="00FC5382"/>
    <w:rsid w:val="00FC5BDB"/>
    <w:rsid w:val="00FD2503"/>
    <w:rsid w:val="00FD3787"/>
    <w:rsid w:val="00FD435E"/>
    <w:rsid w:val="00FD45A4"/>
    <w:rsid w:val="00FD4B34"/>
    <w:rsid w:val="00FD5F35"/>
    <w:rsid w:val="00FD6331"/>
    <w:rsid w:val="00FD7548"/>
    <w:rsid w:val="00FE03DF"/>
    <w:rsid w:val="00FE06E9"/>
    <w:rsid w:val="00FE11D7"/>
    <w:rsid w:val="00FE1A0A"/>
    <w:rsid w:val="00FE3B9B"/>
    <w:rsid w:val="00FE3E89"/>
    <w:rsid w:val="00FE4764"/>
    <w:rsid w:val="00FE5CE1"/>
    <w:rsid w:val="00FF016A"/>
    <w:rsid w:val="00FF18B1"/>
    <w:rsid w:val="00FF4288"/>
    <w:rsid w:val="00FF546B"/>
    <w:rsid w:val="00FF61D2"/>
    <w:rsid w:val="00FF6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2"/>
  </w:style>
  <w:style w:type="paragraph" w:styleId="1">
    <w:name w:val="heading 1"/>
    <w:basedOn w:val="a"/>
    <w:next w:val="a"/>
    <w:link w:val="10"/>
    <w:qFormat/>
    <w:rsid w:val="0018437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BE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96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nhideWhenUsed/>
    <w:rsid w:val="00A60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A60901"/>
  </w:style>
  <w:style w:type="paragraph" w:styleId="a8">
    <w:name w:val="footer"/>
    <w:basedOn w:val="a"/>
    <w:link w:val="a9"/>
    <w:uiPriority w:val="99"/>
    <w:unhideWhenUsed/>
    <w:rsid w:val="00A60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0901"/>
  </w:style>
  <w:style w:type="paragraph" w:styleId="aa">
    <w:name w:val="No Spacing"/>
    <w:uiPriority w:val="1"/>
    <w:qFormat/>
    <w:rsid w:val="003B551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99"/>
    <w:qFormat/>
    <w:rsid w:val="00A41A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basedOn w:val="a0"/>
    <w:uiPriority w:val="99"/>
    <w:unhideWhenUsed/>
    <w:rsid w:val="00C754A8"/>
    <w:rPr>
      <w:color w:val="0000FF" w:themeColor="hyperlink"/>
      <w:u w:val="single"/>
    </w:rPr>
  </w:style>
  <w:style w:type="character" w:customStyle="1" w:styleId="4">
    <w:name w:val="Основной текст (4)_"/>
    <w:basedOn w:val="a0"/>
    <w:link w:val="40"/>
    <w:rsid w:val="00147DC4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ad">
    <w:name w:val="Подпись к таблице_"/>
    <w:basedOn w:val="a0"/>
    <w:link w:val="ae"/>
    <w:rsid w:val="00147DC4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147DC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f">
    <w:name w:val="Основной текст_"/>
    <w:basedOn w:val="a0"/>
    <w:link w:val="11"/>
    <w:rsid w:val="00147DC4"/>
    <w:rPr>
      <w:rFonts w:ascii="Times New Roman" w:eastAsia="Times New Roman" w:hAnsi="Times New Roman" w:cs="Times New Roman"/>
      <w:sz w:val="10"/>
      <w:szCs w:val="10"/>
      <w:shd w:val="clear" w:color="auto" w:fill="FFFFFF"/>
    </w:rPr>
  </w:style>
  <w:style w:type="character" w:customStyle="1" w:styleId="0pt">
    <w:name w:val="Основной текст + Интервал 0 pt"/>
    <w:basedOn w:val="af"/>
    <w:rsid w:val="00147DC4"/>
    <w:rPr>
      <w:rFonts w:ascii="Times New Roman" w:eastAsia="Times New Roman" w:hAnsi="Times New Roman" w:cs="Times New Roman"/>
      <w:spacing w:val="-10"/>
      <w:sz w:val="10"/>
      <w:szCs w:val="1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147DC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7DC4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ae">
    <w:name w:val="Подпись к таблице"/>
    <w:basedOn w:val="a"/>
    <w:link w:val="ad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80">
    <w:name w:val="Основной текст (8)"/>
    <w:basedOn w:val="a"/>
    <w:link w:val="8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f"/>
    <w:rsid w:val="00147DC4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60">
    <w:name w:val="Основной текст (6)"/>
    <w:basedOn w:val="a"/>
    <w:link w:val="6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">
    <w:name w:val="Основной текст (2)_"/>
    <w:basedOn w:val="a0"/>
    <w:link w:val="20"/>
    <w:rsid w:val="00147DC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pt">
    <w:name w:val="Основной текст + Интервал 3 pt"/>
    <w:basedOn w:val="af"/>
    <w:rsid w:val="00147D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0"/>
      <w:szCs w:val="10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147DC4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39"/>
      <w:szCs w:val="39"/>
    </w:rPr>
  </w:style>
  <w:style w:type="numbering" w:customStyle="1" w:styleId="12">
    <w:name w:val="Нет списка1"/>
    <w:next w:val="a2"/>
    <w:uiPriority w:val="99"/>
    <w:semiHidden/>
    <w:unhideWhenUsed/>
    <w:rsid w:val="00147DC4"/>
  </w:style>
  <w:style w:type="character" w:customStyle="1" w:styleId="21">
    <w:name w:val="Заголовок №2_"/>
    <w:basedOn w:val="a0"/>
    <w:link w:val="22"/>
    <w:rsid w:val="00147DC4"/>
    <w:rPr>
      <w:rFonts w:ascii="Times New Roman" w:eastAsia="Times New Roman" w:hAnsi="Times New Roman" w:cs="Times New Roman"/>
      <w:sz w:val="10"/>
      <w:szCs w:val="10"/>
      <w:shd w:val="clear" w:color="auto" w:fill="FFFFFF"/>
    </w:rPr>
  </w:style>
  <w:style w:type="character" w:customStyle="1" w:styleId="13">
    <w:name w:val="Заголовок №1_"/>
    <w:basedOn w:val="a0"/>
    <w:link w:val="14"/>
    <w:rsid w:val="00147DC4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22">
    <w:name w:val="Заголовок №2"/>
    <w:basedOn w:val="a"/>
    <w:link w:val="21"/>
    <w:rsid w:val="00147DC4"/>
    <w:pPr>
      <w:shd w:val="clear" w:color="auto" w:fill="FFFFFF"/>
      <w:spacing w:after="0" w:line="149" w:lineRule="exact"/>
      <w:outlineLvl w:val="1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14">
    <w:name w:val="Заголовок №1"/>
    <w:basedOn w:val="a"/>
    <w:link w:val="13"/>
    <w:rsid w:val="00147DC4"/>
    <w:pPr>
      <w:shd w:val="clear" w:color="auto" w:fill="FFFFFF"/>
      <w:spacing w:after="0" w:line="149" w:lineRule="exact"/>
      <w:jc w:val="right"/>
      <w:outlineLvl w:val="0"/>
    </w:pPr>
    <w:rPr>
      <w:rFonts w:ascii="Times New Roman" w:eastAsia="Times New Roman" w:hAnsi="Times New Roman" w:cs="Times New Roman"/>
      <w:sz w:val="11"/>
      <w:szCs w:val="11"/>
    </w:rPr>
  </w:style>
  <w:style w:type="character" w:customStyle="1" w:styleId="23">
    <w:name w:val="Подпись к таблице (2)_"/>
    <w:basedOn w:val="a0"/>
    <w:link w:val="24"/>
    <w:rsid w:val="00147DC4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15">
    <w:name w:val="Обычный1"/>
    <w:rsid w:val="00147DC4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xl64">
    <w:name w:val="xl64"/>
    <w:basedOn w:val="a"/>
    <w:rsid w:val="00095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rsid w:val="00130321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3032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numbering" w:customStyle="1" w:styleId="25">
    <w:name w:val="Нет списка2"/>
    <w:next w:val="a2"/>
    <w:uiPriority w:val="99"/>
    <w:semiHidden/>
    <w:unhideWhenUsed/>
    <w:rsid w:val="006F3B22"/>
  </w:style>
  <w:style w:type="character" w:customStyle="1" w:styleId="5pt">
    <w:name w:val="Основной текст + Интервал 5 pt"/>
    <w:basedOn w:val="af"/>
    <w:rsid w:val="006F3B22"/>
    <w:rPr>
      <w:rFonts w:ascii="Times New Roman" w:eastAsia="Times New Roman" w:hAnsi="Times New Roman" w:cs="Times New Roman"/>
      <w:spacing w:val="100"/>
      <w:sz w:val="11"/>
      <w:szCs w:val="11"/>
      <w:shd w:val="clear" w:color="auto" w:fill="FFFFFF"/>
    </w:rPr>
  </w:style>
  <w:style w:type="character" w:customStyle="1" w:styleId="65pt">
    <w:name w:val="Основной текст + 6;5 pt;Курсив"/>
    <w:basedOn w:val="af"/>
    <w:rsid w:val="006F3B22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ConsPlusNormal">
    <w:name w:val="ConsPlusNormal"/>
    <w:rsid w:val="0055212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18437A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18437A"/>
  </w:style>
  <w:style w:type="character" w:styleId="af0">
    <w:name w:val="page number"/>
    <w:basedOn w:val="a0"/>
    <w:rsid w:val="0018437A"/>
  </w:style>
  <w:style w:type="table" w:customStyle="1" w:styleId="16">
    <w:name w:val="Сетка таблицы1"/>
    <w:basedOn w:val="a1"/>
    <w:next w:val="a5"/>
    <w:rsid w:val="00184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184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1">
    <w:name w:val="Знак Знак Знак Знак Знак Знак Знак Знак Знак Знак"/>
    <w:basedOn w:val="a"/>
    <w:rsid w:val="001843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2">
    <w:name w:val="Знак"/>
    <w:basedOn w:val="a"/>
    <w:rsid w:val="0018437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3">
    <w:name w:val="Знак Знак Знак Знак Знак Знак Знак Знак Знак Знак Знак Знак Знак Знак Знак Знак"/>
    <w:basedOn w:val="a"/>
    <w:rsid w:val="0018437A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nsPlusNonformat">
    <w:name w:val="ConsPlusNonformat"/>
    <w:rsid w:val="001843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1843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8437A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8437A"/>
    <w:pPr>
      <w:widowControl w:val="0"/>
      <w:autoSpaceDE w:val="0"/>
      <w:autoSpaceDN w:val="0"/>
      <w:adjustRightInd w:val="0"/>
      <w:spacing w:after="0" w:line="324" w:lineRule="exact"/>
      <w:ind w:firstLine="7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18437A"/>
    <w:rPr>
      <w:rFonts w:ascii="Times New Roman" w:hAnsi="Times New Roman" w:cs="Times New Roman"/>
      <w:sz w:val="26"/>
      <w:szCs w:val="26"/>
    </w:rPr>
  </w:style>
  <w:style w:type="paragraph" w:customStyle="1" w:styleId="26">
    <w:name w:val="Обычный2"/>
    <w:rsid w:val="0018437A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f4">
    <w:name w:val="Цветовое выделение"/>
    <w:uiPriority w:val="99"/>
    <w:rsid w:val="0018437A"/>
    <w:rPr>
      <w:b/>
      <w:color w:val="000080"/>
    </w:rPr>
  </w:style>
  <w:style w:type="paragraph" w:customStyle="1" w:styleId="af5">
    <w:name w:val="Нормальный (таблица)"/>
    <w:basedOn w:val="a"/>
    <w:next w:val="a"/>
    <w:uiPriority w:val="99"/>
    <w:rsid w:val="00184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184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customStyle="1" w:styleId="27">
    <w:name w:val="Сетка таблицы2"/>
    <w:basedOn w:val="a1"/>
    <w:next w:val="a5"/>
    <w:rsid w:val="00184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5"/>
    <w:rsid w:val="00184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llowedHyperlink"/>
    <w:basedOn w:val="a0"/>
    <w:uiPriority w:val="99"/>
    <w:semiHidden/>
    <w:unhideWhenUsed/>
    <w:rsid w:val="0018437A"/>
    <w:rPr>
      <w:color w:val="800080"/>
      <w:u w:val="single"/>
    </w:rPr>
  </w:style>
  <w:style w:type="paragraph" w:customStyle="1" w:styleId="xl63">
    <w:name w:val="xl6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18437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437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81">
    <w:name w:val="xl8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43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1843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43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437A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43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pt">
    <w:name w:val="Основной текст (3) + Интервал 0 pt"/>
    <w:basedOn w:val="3"/>
    <w:rsid w:val="0018437A"/>
    <w:rPr>
      <w:rFonts w:ascii="Times New Roman" w:eastAsia="Times New Roman" w:hAnsi="Times New Roman" w:cs="Times New Roman"/>
      <w:spacing w:val="-10"/>
      <w:sz w:val="12"/>
      <w:szCs w:val="12"/>
      <w:shd w:val="clear" w:color="auto" w:fill="FFFFFF"/>
    </w:rPr>
  </w:style>
  <w:style w:type="paragraph" w:customStyle="1" w:styleId="28">
    <w:name w:val="Основной текст2"/>
    <w:basedOn w:val="a"/>
    <w:rsid w:val="0018437A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numbering" w:customStyle="1" w:styleId="41">
    <w:name w:val="Нет списка4"/>
    <w:next w:val="a2"/>
    <w:uiPriority w:val="99"/>
    <w:semiHidden/>
    <w:unhideWhenUsed/>
    <w:rsid w:val="00775567"/>
  </w:style>
  <w:style w:type="table" w:customStyle="1" w:styleId="32">
    <w:name w:val="Сетка таблицы3"/>
    <w:basedOn w:val="a1"/>
    <w:next w:val="a5"/>
    <w:uiPriority w:val="99"/>
    <w:rsid w:val="00775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5"/>
    <w:uiPriority w:val="59"/>
    <w:rsid w:val="00340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">
    <w:name w:val="Нет списка5"/>
    <w:next w:val="a2"/>
    <w:uiPriority w:val="99"/>
    <w:semiHidden/>
    <w:unhideWhenUsed/>
    <w:rsid w:val="00CB6018"/>
  </w:style>
  <w:style w:type="character" w:customStyle="1" w:styleId="af8">
    <w:name w:val="Гипертекстовая ссылка"/>
    <w:basedOn w:val="a0"/>
    <w:uiPriority w:val="99"/>
    <w:rsid w:val="00874F73"/>
    <w:rPr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2"/>
  </w:style>
  <w:style w:type="paragraph" w:styleId="1">
    <w:name w:val="heading 1"/>
    <w:basedOn w:val="a"/>
    <w:next w:val="a"/>
    <w:link w:val="10"/>
    <w:qFormat/>
    <w:rsid w:val="0018437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BE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96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nhideWhenUsed/>
    <w:rsid w:val="00A60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A60901"/>
  </w:style>
  <w:style w:type="paragraph" w:styleId="a8">
    <w:name w:val="footer"/>
    <w:basedOn w:val="a"/>
    <w:link w:val="a9"/>
    <w:uiPriority w:val="99"/>
    <w:unhideWhenUsed/>
    <w:rsid w:val="00A60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0901"/>
  </w:style>
  <w:style w:type="paragraph" w:styleId="aa">
    <w:name w:val="No Spacing"/>
    <w:uiPriority w:val="1"/>
    <w:qFormat/>
    <w:rsid w:val="003B551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99"/>
    <w:qFormat/>
    <w:rsid w:val="00A41A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basedOn w:val="a0"/>
    <w:uiPriority w:val="99"/>
    <w:unhideWhenUsed/>
    <w:rsid w:val="00C754A8"/>
    <w:rPr>
      <w:color w:val="0000FF" w:themeColor="hyperlink"/>
      <w:u w:val="single"/>
    </w:rPr>
  </w:style>
  <w:style w:type="character" w:customStyle="1" w:styleId="4">
    <w:name w:val="Основной текст (4)_"/>
    <w:basedOn w:val="a0"/>
    <w:link w:val="40"/>
    <w:rsid w:val="00147DC4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ad">
    <w:name w:val="Подпись к таблице_"/>
    <w:basedOn w:val="a0"/>
    <w:link w:val="ae"/>
    <w:rsid w:val="00147DC4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147DC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f">
    <w:name w:val="Основной текст_"/>
    <w:basedOn w:val="a0"/>
    <w:link w:val="11"/>
    <w:rsid w:val="00147DC4"/>
    <w:rPr>
      <w:rFonts w:ascii="Times New Roman" w:eastAsia="Times New Roman" w:hAnsi="Times New Roman" w:cs="Times New Roman"/>
      <w:sz w:val="10"/>
      <w:szCs w:val="10"/>
      <w:shd w:val="clear" w:color="auto" w:fill="FFFFFF"/>
    </w:rPr>
  </w:style>
  <w:style w:type="character" w:customStyle="1" w:styleId="0pt">
    <w:name w:val="Основной текст + Интервал 0 pt"/>
    <w:basedOn w:val="af"/>
    <w:rsid w:val="00147DC4"/>
    <w:rPr>
      <w:rFonts w:ascii="Times New Roman" w:eastAsia="Times New Roman" w:hAnsi="Times New Roman" w:cs="Times New Roman"/>
      <w:spacing w:val="-10"/>
      <w:sz w:val="10"/>
      <w:szCs w:val="1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147DC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7DC4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ae">
    <w:name w:val="Подпись к таблице"/>
    <w:basedOn w:val="a"/>
    <w:link w:val="ad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80">
    <w:name w:val="Основной текст (8)"/>
    <w:basedOn w:val="a"/>
    <w:link w:val="8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f"/>
    <w:rsid w:val="00147DC4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60">
    <w:name w:val="Основной текст (6)"/>
    <w:basedOn w:val="a"/>
    <w:link w:val="6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">
    <w:name w:val="Основной текст (2)_"/>
    <w:basedOn w:val="a0"/>
    <w:link w:val="20"/>
    <w:rsid w:val="00147DC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pt">
    <w:name w:val="Основной текст + Интервал 3 pt"/>
    <w:basedOn w:val="af"/>
    <w:rsid w:val="00147D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0"/>
      <w:szCs w:val="10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147DC4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39"/>
      <w:szCs w:val="39"/>
    </w:rPr>
  </w:style>
  <w:style w:type="numbering" w:customStyle="1" w:styleId="12">
    <w:name w:val="Нет списка1"/>
    <w:next w:val="a2"/>
    <w:uiPriority w:val="99"/>
    <w:semiHidden/>
    <w:unhideWhenUsed/>
    <w:rsid w:val="00147DC4"/>
  </w:style>
  <w:style w:type="character" w:customStyle="1" w:styleId="21">
    <w:name w:val="Заголовок №2_"/>
    <w:basedOn w:val="a0"/>
    <w:link w:val="22"/>
    <w:rsid w:val="00147DC4"/>
    <w:rPr>
      <w:rFonts w:ascii="Times New Roman" w:eastAsia="Times New Roman" w:hAnsi="Times New Roman" w:cs="Times New Roman"/>
      <w:sz w:val="10"/>
      <w:szCs w:val="10"/>
      <w:shd w:val="clear" w:color="auto" w:fill="FFFFFF"/>
    </w:rPr>
  </w:style>
  <w:style w:type="character" w:customStyle="1" w:styleId="13">
    <w:name w:val="Заголовок №1_"/>
    <w:basedOn w:val="a0"/>
    <w:link w:val="14"/>
    <w:rsid w:val="00147DC4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22">
    <w:name w:val="Заголовок №2"/>
    <w:basedOn w:val="a"/>
    <w:link w:val="21"/>
    <w:rsid w:val="00147DC4"/>
    <w:pPr>
      <w:shd w:val="clear" w:color="auto" w:fill="FFFFFF"/>
      <w:spacing w:after="0" w:line="149" w:lineRule="exact"/>
      <w:outlineLvl w:val="1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14">
    <w:name w:val="Заголовок №1"/>
    <w:basedOn w:val="a"/>
    <w:link w:val="13"/>
    <w:rsid w:val="00147DC4"/>
    <w:pPr>
      <w:shd w:val="clear" w:color="auto" w:fill="FFFFFF"/>
      <w:spacing w:after="0" w:line="149" w:lineRule="exact"/>
      <w:jc w:val="right"/>
      <w:outlineLvl w:val="0"/>
    </w:pPr>
    <w:rPr>
      <w:rFonts w:ascii="Times New Roman" w:eastAsia="Times New Roman" w:hAnsi="Times New Roman" w:cs="Times New Roman"/>
      <w:sz w:val="11"/>
      <w:szCs w:val="11"/>
    </w:rPr>
  </w:style>
  <w:style w:type="character" w:customStyle="1" w:styleId="23">
    <w:name w:val="Подпись к таблице (2)_"/>
    <w:basedOn w:val="a0"/>
    <w:link w:val="24"/>
    <w:rsid w:val="00147DC4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15">
    <w:name w:val="Обычный1"/>
    <w:rsid w:val="00147DC4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xl64">
    <w:name w:val="xl64"/>
    <w:basedOn w:val="a"/>
    <w:rsid w:val="00095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rsid w:val="00130321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3032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numbering" w:customStyle="1" w:styleId="25">
    <w:name w:val="Нет списка2"/>
    <w:next w:val="a2"/>
    <w:uiPriority w:val="99"/>
    <w:semiHidden/>
    <w:unhideWhenUsed/>
    <w:rsid w:val="006F3B22"/>
  </w:style>
  <w:style w:type="character" w:customStyle="1" w:styleId="5pt">
    <w:name w:val="Основной текст + Интервал 5 pt"/>
    <w:basedOn w:val="af"/>
    <w:rsid w:val="006F3B22"/>
    <w:rPr>
      <w:rFonts w:ascii="Times New Roman" w:eastAsia="Times New Roman" w:hAnsi="Times New Roman" w:cs="Times New Roman"/>
      <w:spacing w:val="100"/>
      <w:sz w:val="11"/>
      <w:szCs w:val="11"/>
      <w:shd w:val="clear" w:color="auto" w:fill="FFFFFF"/>
    </w:rPr>
  </w:style>
  <w:style w:type="character" w:customStyle="1" w:styleId="65pt">
    <w:name w:val="Основной текст + 6;5 pt;Курсив"/>
    <w:basedOn w:val="af"/>
    <w:rsid w:val="006F3B22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ConsPlusNormal">
    <w:name w:val="ConsPlusNormal"/>
    <w:rsid w:val="0055212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18437A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18437A"/>
  </w:style>
  <w:style w:type="character" w:styleId="af0">
    <w:name w:val="page number"/>
    <w:basedOn w:val="a0"/>
    <w:rsid w:val="0018437A"/>
  </w:style>
  <w:style w:type="table" w:customStyle="1" w:styleId="16">
    <w:name w:val="Сетка таблицы1"/>
    <w:basedOn w:val="a1"/>
    <w:next w:val="a5"/>
    <w:rsid w:val="00184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184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1">
    <w:name w:val="Знак Знак Знак Знак Знак Знак Знак Знак Знак Знак"/>
    <w:basedOn w:val="a"/>
    <w:rsid w:val="001843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2">
    <w:name w:val="Знак"/>
    <w:basedOn w:val="a"/>
    <w:rsid w:val="0018437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3">
    <w:name w:val="Знак Знак Знак Знак Знак Знак Знак Знак Знак Знак Знак Знак Знак Знак Знак Знак"/>
    <w:basedOn w:val="a"/>
    <w:rsid w:val="0018437A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nsPlusNonformat">
    <w:name w:val="ConsPlusNonformat"/>
    <w:rsid w:val="001843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1843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8437A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8437A"/>
    <w:pPr>
      <w:widowControl w:val="0"/>
      <w:autoSpaceDE w:val="0"/>
      <w:autoSpaceDN w:val="0"/>
      <w:adjustRightInd w:val="0"/>
      <w:spacing w:after="0" w:line="324" w:lineRule="exact"/>
      <w:ind w:firstLine="7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18437A"/>
    <w:rPr>
      <w:rFonts w:ascii="Times New Roman" w:hAnsi="Times New Roman" w:cs="Times New Roman"/>
      <w:sz w:val="26"/>
      <w:szCs w:val="26"/>
    </w:rPr>
  </w:style>
  <w:style w:type="paragraph" w:customStyle="1" w:styleId="26">
    <w:name w:val="Обычный2"/>
    <w:rsid w:val="0018437A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f4">
    <w:name w:val="Цветовое выделение"/>
    <w:uiPriority w:val="99"/>
    <w:rsid w:val="0018437A"/>
    <w:rPr>
      <w:b/>
      <w:color w:val="000080"/>
    </w:rPr>
  </w:style>
  <w:style w:type="paragraph" w:customStyle="1" w:styleId="af5">
    <w:name w:val="Нормальный (таблица)"/>
    <w:basedOn w:val="a"/>
    <w:next w:val="a"/>
    <w:uiPriority w:val="99"/>
    <w:rsid w:val="00184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184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customStyle="1" w:styleId="27">
    <w:name w:val="Сетка таблицы2"/>
    <w:basedOn w:val="a1"/>
    <w:next w:val="a5"/>
    <w:rsid w:val="00184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5"/>
    <w:rsid w:val="00184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llowedHyperlink"/>
    <w:basedOn w:val="a0"/>
    <w:uiPriority w:val="99"/>
    <w:semiHidden/>
    <w:unhideWhenUsed/>
    <w:rsid w:val="0018437A"/>
    <w:rPr>
      <w:color w:val="800080"/>
      <w:u w:val="single"/>
    </w:rPr>
  </w:style>
  <w:style w:type="paragraph" w:customStyle="1" w:styleId="xl63">
    <w:name w:val="xl6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18437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437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81">
    <w:name w:val="xl8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43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1843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43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437A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43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pt">
    <w:name w:val="Основной текст (3) + Интервал 0 pt"/>
    <w:basedOn w:val="3"/>
    <w:rsid w:val="0018437A"/>
    <w:rPr>
      <w:rFonts w:ascii="Times New Roman" w:eastAsia="Times New Roman" w:hAnsi="Times New Roman" w:cs="Times New Roman"/>
      <w:spacing w:val="-10"/>
      <w:sz w:val="12"/>
      <w:szCs w:val="12"/>
      <w:shd w:val="clear" w:color="auto" w:fill="FFFFFF"/>
    </w:rPr>
  </w:style>
  <w:style w:type="paragraph" w:customStyle="1" w:styleId="28">
    <w:name w:val="Основной текст2"/>
    <w:basedOn w:val="a"/>
    <w:rsid w:val="0018437A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numbering" w:customStyle="1" w:styleId="41">
    <w:name w:val="Нет списка4"/>
    <w:next w:val="a2"/>
    <w:uiPriority w:val="99"/>
    <w:semiHidden/>
    <w:unhideWhenUsed/>
    <w:rsid w:val="00775567"/>
  </w:style>
  <w:style w:type="table" w:customStyle="1" w:styleId="32">
    <w:name w:val="Сетка таблицы3"/>
    <w:basedOn w:val="a1"/>
    <w:next w:val="a5"/>
    <w:uiPriority w:val="99"/>
    <w:rsid w:val="00775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5"/>
    <w:uiPriority w:val="59"/>
    <w:rsid w:val="00340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">
    <w:name w:val="Нет списка5"/>
    <w:next w:val="a2"/>
    <w:uiPriority w:val="99"/>
    <w:semiHidden/>
    <w:unhideWhenUsed/>
    <w:rsid w:val="00CB6018"/>
  </w:style>
  <w:style w:type="character" w:customStyle="1" w:styleId="af8">
    <w:name w:val="Гипертекстовая ссылка"/>
    <w:basedOn w:val="a0"/>
    <w:uiPriority w:val="99"/>
    <w:rsid w:val="00874F73"/>
    <w:rPr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8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09CF5-B270-4F14-9A1F-579BDC0A2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2433</TotalTime>
  <Pages>19</Pages>
  <Words>7292</Words>
  <Characters>41567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Половкова Ксения Евгеньевна</dc:creator>
  <cp:lastModifiedBy>Бзырин Сергей Сергеевич</cp:lastModifiedBy>
  <cp:revision>91</cp:revision>
  <cp:lastPrinted>2018-04-27T02:30:00Z</cp:lastPrinted>
  <dcterms:created xsi:type="dcterms:W3CDTF">2017-10-10T21:35:00Z</dcterms:created>
  <dcterms:modified xsi:type="dcterms:W3CDTF">2018-05-13T23:41:00Z</dcterms:modified>
</cp:coreProperties>
</file>